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3D7" w14:textId="11DC8200" w:rsidR="00654ACF" w:rsidRPr="00654ACF" w:rsidRDefault="00654ACF" w:rsidP="00886A61">
      <w:pPr>
        <w:jc w:val="both"/>
        <w:rPr>
          <w:noProof/>
          <w:lang w:eastAsia="en-AU"/>
        </w:rPr>
      </w:pPr>
      <w:r w:rsidRPr="00654ACF">
        <w:rPr>
          <w:noProof/>
          <w:lang w:eastAsia="en-AU"/>
        </w:rPr>
        <w:t xml:space="preserve">Study in Australia’s Northern Territory Scholarships are </w:t>
      </w:r>
      <w:r w:rsidR="00F2533E">
        <w:rPr>
          <w:noProof/>
          <w:lang w:eastAsia="en-AU"/>
        </w:rPr>
        <w:t xml:space="preserve">awarded </w:t>
      </w:r>
      <w:r w:rsidRPr="00654ACF">
        <w:rPr>
          <w:noProof/>
          <w:lang w:eastAsia="en-AU"/>
        </w:rPr>
        <w:t xml:space="preserve">by the Northern Territory (NT) Government </w:t>
      </w:r>
      <w:r w:rsidR="00F024F4">
        <w:rPr>
          <w:noProof/>
          <w:lang w:eastAsia="en-AU"/>
        </w:rPr>
        <w:t xml:space="preserve">to </w:t>
      </w:r>
      <w:r w:rsidR="00F2533E">
        <w:rPr>
          <w:noProof/>
          <w:lang w:eastAsia="en-AU"/>
        </w:rPr>
        <w:t xml:space="preserve">eligible, </w:t>
      </w:r>
      <w:r w:rsidR="00F024F4">
        <w:rPr>
          <w:noProof/>
          <w:lang w:eastAsia="en-AU"/>
        </w:rPr>
        <w:t>talented students from all countries</w:t>
      </w:r>
      <w:r w:rsidRPr="00654ACF">
        <w:rPr>
          <w:noProof/>
          <w:lang w:eastAsia="en-AU"/>
        </w:rPr>
        <w:t xml:space="preserve"> to study in Australia’s Northern Territory.</w:t>
      </w:r>
    </w:p>
    <w:p w14:paraId="7A9A323A" w14:textId="77777777" w:rsidR="00654ACF" w:rsidRPr="00654ACF" w:rsidRDefault="00654ACF" w:rsidP="00886A61">
      <w:pPr>
        <w:jc w:val="both"/>
        <w:rPr>
          <w:noProof/>
          <w:lang w:eastAsia="en-AU"/>
        </w:rPr>
      </w:pPr>
      <w:r w:rsidRPr="00654ACF">
        <w:rPr>
          <w:noProof/>
          <w:lang w:eastAsia="en-AU"/>
        </w:rPr>
        <w:t>The scholarships recognise students’ academic merit, leadership and community engagement.</w:t>
      </w:r>
      <w:r w:rsidR="002A19F2">
        <w:rPr>
          <w:noProof/>
          <w:lang w:eastAsia="en-AU"/>
        </w:rPr>
        <w:t xml:space="preserve"> </w:t>
      </w:r>
      <w:r w:rsidR="00886A61">
        <w:rPr>
          <w:noProof/>
          <w:lang w:eastAsia="en-AU"/>
        </w:rPr>
        <w:t>They are for vocational education and t</w:t>
      </w:r>
      <w:r w:rsidRPr="00654ACF">
        <w:rPr>
          <w:noProof/>
          <w:lang w:eastAsia="en-AU"/>
        </w:rPr>
        <w:t>raining ($</w:t>
      </w:r>
      <w:r w:rsidR="00962E08">
        <w:rPr>
          <w:noProof/>
          <w:lang w:eastAsia="en-AU"/>
        </w:rPr>
        <w:t>3750</w:t>
      </w:r>
      <w:r w:rsidR="00536842">
        <w:rPr>
          <w:noProof/>
          <w:lang w:eastAsia="en-AU"/>
        </w:rPr>
        <w:t>)</w:t>
      </w:r>
      <w:r w:rsidR="002A19F2">
        <w:rPr>
          <w:noProof/>
          <w:lang w:eastAsia="en-AU"/>
        </w:rPr>
        <w:t xml:space="preserve">, </w:t>
      </w:r>
      <w:r w:rsidR="00886A61">
        <w:rPr>
          <w:noProof/>
          <w:lang w:eastAsia="en-AU"/>
        </w:rPr>
        <w:t>schools ($</w:t>
      </w:r>
      <w:r w:rsidR="00962E08">
        <w:rPr>
          <w:noProof/>
          <w:lang w:eastAsia="en-AU"/>
        </w:rPr>
        <w:t>5000</w:t>
      </w:r>
      <w:r w:rsidR="00886A61">
        <w:rPr>
          <w:noProof/>
          <w:lang w:eastAsia="en-AU"/>
        </w:rPr>
        <w:t xml:space="preserve">) and higher education (undergraduate and postgraduate, </w:t>
      </w:r>
      <w:r w:rsidRPr="00654ACF">
        <w:rPr>
          <w:noProof/>
          <w:lang w:eastAsia="en-AU"/>
        </w:rPr>
        <w:t>$</w:t>
      </w:r>
      <w:r w:rsidR="00962E08">
        <w:rPr>
          <w:noProof/>
          <w:lang w:eastAsia="en-AU"/>
        </w:rPr>
        <w:t>6</w:t>
      </w:r>
      <w:r w:rsidRPr="00654ACF">
        <w:rPr>
          <w:noProof/>
          <w:lang w:eastAsia="en-AU"/>
        </w:rPr>
        <w:t xml:space="preserve">000) and contribute to </w:t>
      </w:r>
      <w:r w:rsidR="00F2533E">
        <w:rPr>
          <w:noProof/>
          <w:lang w:eastAsia="en-AU"/>
        </w:rPr>
        <w:t xml:space="preserve">a reduction in </w:t>
      </w:r>
      <w:r w:rsidRPr="00654ACF">
        <w:rPr>
          <w:noProof/>
          <w:lang w:eastAsia="en-AU"/>
        </w:rPr>
        <w:t xml:space="preserve">the students’ tuition fees. </w:t>
      </w:r>
    </w:p>
    <w:p w14:paraId="0885D67B" w14:textId="77777777" w:rsidR="00654ACF" w:rsidRPr="00654ACF" w:rsidRDefault="00654ACF" w:rsidP="00654ACF">
      <w:pPr>
        <w:pStyle w:val="Heading2"/>
        <w:rPr>
          <w:noProof/>
          <w:lang w:eastAsia="en-AU"/>
        </w:rPr>
      </w:pPr>
      <w:r w:rsidRPr="00654ACF">
        <w:rPr>
          <w:noProof/>
          <w:lang w:eastAsia="en-AU"/>
        </w:rPr>
        <w:t xml:space="preserve">Eligibility for scholarship </w:t>
      </w:r>
    </w:p>
    <w:p w14:paraId="1181E675" w14:textId="77777777" w:rsidR="00654ACF" w:rsidRPr="00654ACF" w:rsidRDefault="00654ACF" w:rsidP="00654ACF">
      <w:pPr>
        <w:pStyle w:val="Heading3"/>
        <w:rPr>
          <w:noProof/>
          <w:lang w:eastAsia="en-AU"/>
        </w:rPr>
      </w:pPr>
      <w:r w:rsidRPr="00654ACF">
        <w:rPr>
          <w:noProof/>
          <w:lang w:eastAsia="en-AU"/>
        </w:rPr>
        <w:t>Applicants must:</w:t>
      </w:r>
    </w:p>
    <w:p w14:paraId="31FD90E2" w14:textId="3E3F1AC5" w:rsidR="00F2533E" w:rsidRPr="00F2533E" w:rsidRDefault="00F2533E" w:rsidP="00F2533E">
      <w:pPr>
        <w:pStyle w:val="ListParagraph"/>
        <w:numPr>
          <w:ilvl w:val="0"/>
          <w:numId w:val="9"/>
        </w:numPr>
        <w:rPr>
          <w:rFonts w:eastAsia="Times New Roman"/>
          <w:noProof/>
          <w:lang w:eastAsia="en-AU"/>
        </w:rPr>
      </w:pPr>
      <w:r w:rsidRPr="00654ACF">
        <w:rPr>
          <w:rFonts w:eastAsia="Times New Roman"/>
          <w:noProof/>
          <w:lang w:eastAsia="en-AU"/>
        </w:rPr>
        <w:t xml:space="preserve">have applied for and obtained an offer of admission to a NT education provider </w:t>
      </w:r>
      <w:r>
        <w:rPr>
          <w:rFonts w:eastAsia="Times New Roman"/>
          <w:noProof/>
          <w:lang w:eastAsia="en-AU"/>
        </w:rPr>
        <w:t>between 1 July 2024 and 30 June 2025</w:t>
      </w:r>
    </w:p>
    <w:p w14:paraId="67ABF56E" w14:textId="77777777" w:rsid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have a demonstrated record of academic excellence, community engagement and leadership</w:t>
      </w:r>
    </w:p>
    <w:p w14:paraId="79A28B19" w14:textId="06947B73" w:rsidR="00F2533E" w:rsidRPr="00A13267" w:rsidRDefault="00F2533E" w:rsidP="00A13267">
      <w:pPr>
        <w:pStyle w:val="ListParagraph"/>
        <w:numPr>
          <w:ilvl w:val="0"/>
          <w:numId w:val="9"/>
        </w:numPr>
        <w:rPr>
          <w:rFonts w:eastAsia="Times New Roman"/>
          <w:noProof/>
          <w:lang w:eastAsia="en-AU"/>
        </w:rPr>
      </w:pPr>
      <w:r w:rsidRPr="00F2533E">
        <w:rPr>
          <w:rFonts w:eastAsia="Times New Roman"/>
          <w:noProof/>
          <w:lang w:eastAsia="en-AU"/>
        </w:rPr>
        <w:t xml:space="preserve">be </w:t>
      </w:r>
      <w:r w:rsidR="00A13267">
        <w:rPr>
          <w:rFonts w:eastAsia="Times New Roman"/>
          <w:noProof/>
          <w:lang w:eastAsia="en-AU"/>
        </w:rPr>
        <w:t xml:space="preserve">accepted to </w:t>
      </w:r>
      <w:r w:rsidRPr="00F2533E">
        <w:rPr>
          <w:rFonts w:eastAsia="Times New Roman"/>
          <w:noProof/>
          <w:lang w:eastAsia="en-AU"/>
        </w:rPr>
        <w:t xml:space="preserve">studying at one of </w:t>
      </w:r>
      <w:r>
        <w:rPr>
          <w:rFonts w:eastAsia="Times New Roman"/>
          <w:noProof/>
          <w:lang w:eastAsia="en-AU"/>
        </w:rPr>
        <w:t>the NT’s</w:t>
      </w:r>
      <w:r w:rsidRPr="00F2533E">
        <w:rPr>
          <w:rFonts w:eastAsia="Times New Roman"/>
          <w:noProof/>
          <w:lang w:eastAsia="en-AU"/>
        </w:rPr>
        <w:t xml:space="preserve"> eligible providers, see</w:t>
      </w:r>
      <w:r w:rsidR="007D7D92">
        <w:rPr>
          <w:rFonts w:eastAsia="Times New Roman"/>
          <w:noProof/>
          <w:lang w:eastAsia="en-AU"/>
        </w:rPr>
        <w:t xml:space="preserve"> list of</w:t>
      </w:r>
      <w:r w:rsidRPr="00F2533E">
        <w:rPr>
          <w:rFonts w:eastAsia="Times New Roman"/>
          <w:noProof/>
          <w:lang w:eastAsia="en-AU"/>
        </w:rPr>
        <w:t xml:space="preserve"> “</w:t>
      </w:r>
      <w:r w:rsidR="007D7D92">
        <w:rPr>
          <w:rFonts w:eastAsia="Times New Roman"/>
          <w:noProof/>
          <w:lang w:eastAsia="en-AU"/>
        </w:rPr>
        <w:t>Participating</w:t>
      </w:r>
      <w:r w:rsidRPr="00F2533E">
        <w:rPr>
          <w:rFonts w:eastAsia="Times New Roman"/>
          <w:noProof/>
          <w:lang w:eastAsia="en-AU"/>
        </w:rPr>
        <w:t xml:space="preserve"> providers” </w:t>
      </w:r>
      <w:r w:rsidR="003859AD">
        <w:rPr>
          <w:rFonts w:eastAsia="Times New Roman"/>
          <w:noProof/>
          <w:lang w:eastAsia="en-AU"/>
        </w:rPr>
        <w:t xml:space="preserve">on our </w:t>
      </w:r>
      <w:hyperlink r:id="rId9" w:history="1">
        <w:r w:rsidR="003859AD" w:rsidRPr="003859AD">
          <w:rPr>
            <w:rStyle w:val="Hyperlink"/>
            <w:rFonts w:eastAsia="Times New Roman"/>
            <w:noProof/>
            <w:lang w:eastAsia="en-AU"/>
          </w:rPr>
          <w:t>Scholarship</w:t>
        </w:r>
      </w:hyperlink>
      <w:r w:rsidR="003859AD">
        <w:rPr>
          <w:rFonts w:eastAsia="Times New Roman"/>
          <w:noProof/>
          <w:lang w:eastAsia="en-AU"/>
        </w:rPr>
        <w:t xml:space="preserve"> website</w:t>
      </w:r>
    </w:p>
    <w:p w14:paraId="6BBF4939" w14:textId="19B04056" w:rsidR="00F2533E" w:rsidRDefault="00654ACF" w:rsidP="00F2533E">
      <w:pPr>
        <w:pStyle w:val="ListParagraph"/>
        <w:numPr>
          <w:ilvl w:val="0"/>
          <w:numId w:val="9"/>
        </w:numPr>
        <w:rPr>
          <w:rFonts w:eastAsia="Times New Roman"/>
          <w:noProof/>
          <w:lang w:eastAsia="en-AU"/>
        </w:rPr>
      </w:pPr>
      <w:r w:rsidRPr="00654ACF">
        <w:rPr>
          <w:rFonts w:eastAsia="Times New Roman"/>
          <w:noProof/>
          <w:lang w:eastAsia="en-AU"/>
        </w:rPr>
        <w:t xml:space="preserve">meet </w:t>
      </w:r>
      <w:r w:rsidR="00F2533E">
        <w:rPr>
          <w:rFonts w:eastAsia="Times New Roman"/>
          <w:noProof/>
          <w:lang w:eastAsia="en-AU"/>
        </w:rPr>
        <w:t>the eligible</w:t>
      </w:r>
      <w:r w:rsidR="00F2533E" w:rsidRPr="00654ACF">
        <w:rPr>
          <w:rFonts w:eastAsia="Times New Roman"/>
          <w:noProof/>
          <w:lang w:eastAsia="en-AU"/>
        </w:rPr>
        <w:t xml:space="preserve"> </w:t>
      </w:r>
      <w:r w:rsidRPr="00654ACF">
        <w:rPr>
          <w:rFonts w:eastAsia="Times New Roman"/>
          <w:noProof/>
          <w:lang w:eastAsia="en-AU"/>
        </w:rPr>
        <w:t>NT education provider’s academic and English entry requirement</w:t>
      </w:r>
      <w:r w:rsidR="0052598A">
        <w:rPr>
          <w:rFonts w:eastAsia="Times New Roman"/>
          <w:noProof/>
          <w:lang w:eastAsia="en-AU"/>
        </w:rPr>
        <w:t>s</w:t>
      </w:r>
    </w:p>
    <w:p w14:paraId="2468F563" w14:textId="77777777" w:rsidR="00F2533E" w:rsidRPr="00F2533E" w:rsidRDefault="00F2533E" w:rsidP="00F2533E">
      <w:pPr>
        <w:pStyle w:val="ListParagraph"/>
        <w:numPr>
          <w:ilvl w:val="0"/>
          <w:numId w:val="9"/>
        </w:numPr>
        <w:rPr>
          <w:rFonts w:eastAsia="Times New Roman"/>
          <w:noProof/>
          <w:lang w:eastAsia="en-AU"/>
        </w:rPr>
      </w:pPr>
      <w:r w:rsidRPr="00F2533E">
        <w:rPr>
          <w:rFonts w:eastAsia="Times New Roman"/>
          <w:noProof/>
          <w:lang w:eastAsia="en-AU"/>
        </w:rPr>
        <w:t>be residing interstate or overseas and planning to move to the Northern Territory at the time of submitting your application.</w:t>
      </w:r>
    </w:p>
    <w:p w14:paraId="6B8C8264" w14:textId="77777777" w:rsidR="00654ACF" w:rsidRP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 xml:space="preserve">not already </w:t>
      </w:r>
      <w:r w:rsidR="007868C2" w:rsidRPr="00654ACF">
        <w:rPr>
          <w:rFonts w:eastAsia="Times New Roman"/>
          <w:noProof/>
          <w:lang w:eastAsia="en-AU"/>
        </w:rPr>
        <w:t xml:space="preserve">be </w:t>
      </w:r>
      <w:r w:rsidR="003607D1">
        <w:rPr>
          <w:rFonts w:eastAsia="Times New Roman"/>
          <w:noProof/>
          <w:lang w:eastAsia="en-AU"/>
        </w:rPr>
        <w:t>living</w:t>
      </w:r>
      <w:r w:rsidR="003607D1" w:rsidRPr="00654ACF">
        <w:rPr>
          <w:rFonts w:eastAsia="Times New Roman"/>
          <w:noProof/>
          <w:lang w:eastAsia="en-AU"/>
        </w:rPr>
        <w:t xml:space="preserve"> </w:t>
      </w:r>
      <w:r w:rsidRPr="00654ACF">
        <w:rPr>
          <w:rFonts w:eastAsia="Times New Roman"/>
          <w:noProof/>
          <w:lang w:eastAsia="en-AU"/>
        </w:rPr>
        <w:t xml:space="preserve">in the NT, or </w:t>
      </w:r>
      <w:r w:rsidR="00A76406">
        <w:rPr>
          <w:rFonts w:eastAsia="Times New Roman"/>
          <w:noProof/>
          <w:lang w:eastAsia="en-AU"/>
        </w:rPr>
        <w:t xml:space="preserve">studying </w:t>
      </w:r>
      <w:r w:rsidRPr="00654ACF">
        <w:rPr>
          <w:rFonts w:eastAsia="Times New Roman"/>
          <w:noProof/>
          <w:lang w:eastAsia="en-AU"/>
        </w:rPr>
        <w:t>with a NT education provider</w:t>
      </w:r>
    </w:p>
    <w:p w14:paraId="42038A93" w14:textId="584D8313" w:rsidR="00654ACF" w:rsidRPr="00A13267" w:rsidRDefault="00654ACF" w:rsidP="00A13267">
      <w:pPr>
        <w:pStyle w:val="ListParagraph"/>
        <w:numPr>
          <w:ilvl w:val="0"/>
          <w:numId w:val="9"/>
        </w:numPr>
        <w:rPr>
          <w:rFonts w:eastAsia="Times New Roman"/>
          <w:noProof/>
          <w:lang w:eastAsia="en-AU"/>
        </w:rPr>
      </w:pPr>
      <w:r w:rsidRPr="00F2533E">
        <w:rPr>
          <w:rFonts w:eastAsia="Times New Roman"/>
          <w:noProof/>
          <w:lang w:eastAsia="en-AU"/>
        </w:rPr>
        <w:t>not hold any other scholarship</w:t>
      </w:r>
      <w:r w:rsidR="00F2533E" w:rsidRPr="00F2533E">
        <w:rPr>
          <w:rFonts w:eastAsia="Times New Roman"/>
          <w:noProof/>
          <w:lang w:eastAsia="en-AU"/>
        </w:rPr>
        <w:t xml:space="preserve"> (except Charles Darwin University Global Merit Scholarship)</w:t>
      </w:r>
    </w:p>
    <w:p w14:paraId="1CE7FE13" w14:textId="77777777" w:rsidR="00654ACF" w:rsidRP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 xml:space="preserve">have submitted a completed scholarship application form to </w:t>
      </w:r>
      <w:r w:rsidR="00962E08">
        <w:rPr>
          <w:rFonts w:eastAsia="Times New Roman"/>
          <w:noProof/>
          <w:lang w:eastAsia="en-AU"/>
        </w:rPr>
        <w:t>Study NT</w:t>
      </w:r>
    </w:p>
    <w:p w14:paraId="0B0ADC1F" w14:textId="77777777" w:rsidR="00F2533E" w:rsidRDefault="00654ACF" w:rsidP="00F2533E">
      <w:pPr>
        <w:pStyle w:val="ListParagraph"/>
        <w:numPr>
          <w:ilvl w:val="0"/>
          <w:numId w:val="9"/>
        </w:numPr>
        <w:rPr>
          <w:rFonts w:eastAsia="Times New Roman"/>
          <w:noProof/>
          <w:lang w:eastAsia="en-AU"/>
        </w:rPr>
      </w:pPr>
      <w:r w:rsidRPr="00654ACF">
        <w:rPr>
          <w:rFonts w:eastAsia="Times New Roman"/>
          <w:noProof/>
          <w:lang w:eastAsia="en-AU"/>
        </w:rPr>
        <w:t xml:space="preserve">not hold </w:t>
      </w:r>
      <w:r w:rsidR="00F2533E">
        <w:rPr>
          <w:rFonts w:eastAsia="Times New Roman"/>
          <w:noProof/>
          <w:lang w:eastAsia="en-AU"/>
        </w:rPr>
        <w:t xml:space="preserve">a </w:t>
      </w:r>
      <w:r w:rsidRPr="00654ACF">
        <w:rPr>
          <w:rFonts w:eastAsia="Times New Roman"/>
          <w:noProof/>
          <w:lang w:eastAsia="en-AU"/>
        </w:rPr>
        <w:t>current Australian or New Zealand citizenship, or Australian permanent residency.</w:t>
      </w:r>
    </w:p>
    <w:p w14:paraId="59C61DD2" w14:textId="77777777" w:rsidR="00654ACF" w:rsidRPr="00654ACF" w:rsidRDefault="00654ACF" w:rsidP="00654ACF">
      <w:pPr>
        <w:pStyle w:val="Heading3"/>
        <w:rPr>
          <w:noProof/>
          <w:lang w:eastAsia="en-AU"/>
        </w:rPr>
      </w:pPr>
      <w:r w:rsidRPr="00654ACF">
        <w:rPr>
          <w:noProof/>
          <w:lang w:eastAsia="en-AU"/>
        </w:rPr>
        <w:t>Obligations for scholarship recipients</w:t>
      </w:r>
    </w:p>
    <w:p w14:paraId="2072D9DB" w14:textId="35620221" w:rsidR="00654ACF" w:rsidRPr="00654ACF" w:rsidRDefault="00A13267" w:rsidP="00EA0F6C">
      <w:pPr>
        <w:pStyle w:val="ListParagraph"/>
        <w:numPr>
          <w:ilvl w:val="0"/>
          <w:numId w:val="10"/>
        </w:numPr>
        <w:rPr>
          <w:rFonts w:eastAsia="Times New Roman"/>
          <w:noProof/>
          <w:lang w:eastAsia="en-AU"/>
        </w:rPr>
      </w:pPr>
      <w:r>
        <w:rPr>
          <w:rFonts w:eastAsia="Times New Roman"/>
          <w:noProof/>
          <w:lang w:eastAsia="en-AU"/>
        </w:rPr>
        <w:t>s</w:t>
      </w:r>
      <w:r w:rsidR="00654ACF" w:rsidRPr="00654ACF">
        <w:rPr>
          <w:rFonts w:eastAsia="Times New Roman"/>
          <w:noProof/>
          <w:lang w:eastAsia="en-AU"/>
        </w:rPr>
        <w:t>tudent</w:t>
      </w:r>
      <w:r w:rsidR="007868C2">
        <w:rPr>
          <w:rFonts w:eastAsia="Times New Roman"/>
          <w:noProof/>
          <w:lang w:eastAsia="en-AU"/>
        </w:rPr>
        <w:t>s</w:t>
      </w:r>
      <w:r w:rsidR="00654ACF" w:rsidRPr="00654ACF">
        <w:rPr>
          <w:rFonts w:eastAsia="Times New Roman"/>
          <w:noProof/>
          <w:lang w:eastAsia="en-AU"/>
        </w:rPr>
        <w:t xml:space="preserve"> must enrol as a full-time student and commen</w:t>
      </w:r>
      <w:r w:rsidR="0052598A">
        <w:rPr>
          <w:rFonts w:eastAsia="Times New Roman"/>
          <w:noProof/>
          <w:lang w:eastAsia="en-AU"/>
        </w:rPr>
        <w:t xml:space="preserve">ce studies between 1 </w:t>
      </w:r>
      <w:r w:rsidR="00886A61">
        <w:rPr>
          <w:rFonts w:eastAsia="Times New Roman"/>
          <w:noProof/>
          <w:lang w:eastAsia="en-AU"/>
        </w:rPr>
        <w:t xml:space="preserve">July </w:t>
      </w:r>
      <w:r w:rsidR="00962E08">
        <w:rPr>
          <w:rFonts w:eastAsia="Times New Roman"/>
          <w:noProof/>
          <w:lang w:eastAsia="en-AU"/>
        </w:rPr>
        <w:t>202</w:t>
      </w:r>
      <w:r w:rsidR="00F2533E">
        <w:rPr>
          <w:rFonts w:eastAsia="Times New Roman"/>
          <w:noProof/>
          <w:lang w:eastAsia="en-AU"/>
        </w:rPr>
        <w:t>4</w:t>
      </w:r>
      <w:r w:rsidR="00962E08">
        <w:rPr>
          <w:rFonts w:eastAsia="Times New Roman"/>
          <w:noProof/>
          <w:lang w:eastAsia="en-AU"/>
        </w:rPr>
        <w:t xml:space="preserve"> </w:t>
      </w:r>
      <w:r w:rsidR="0052598A">
        <w:rPr>
          <w:rFonts w:eastAsia="Times New Roman"/>
          <w:noProof/>
          <w:lang w:eastAsia="en-AU"/>
        </w:rPr>
        <w:t>and 30</w:t>
      </w:r>
      <w:r w:rsidR="002560A0">
        <w:rPr>
          <w:rFonts w:eastAsia="Times New Roman"/>
          <w:noProof/>
          <w:lang w:eastAsia="en-AU"/>
        </w:rPr>
        <w:t> June </w:t>
      </w:r>
      <w:r w:rsidR="00962E08">
        <w:rPr>
          <w:rFonts w:eastAsia="Times New Roman"/>
          <w:noProof/>
          <w:lang w:eastAsia="en-AU"/>
        </w:rPr>
        <w:t>202</w:t>
      </w:r>
      <w:r w:rsidR="00F2533E">
        <w:rPr>
          <w:rFonts w:eastAsia="Times New Roman"/>
          <w:noProof/>
          <w:lang w:eastAsia="en-AU"/>
        </w:rPr>
        <w:t>5</w:t>
      </w:r>
    </w:p>
    <w:p w14:paraId="711C74DB" w14:textId="0BF889CD" w:rsidR="00654ACF" w:rsidRPr="00654ACF" w:rsidRDefault="00A13267" w:rsidP="00EA0F6C">
      <w:pPr>
        <w:pStyle w:val="ListParagraph"/>
        <w:numPr>
          <w:ilvl w:val="0"/>
          <w:numId w:val="10"/>
        </w:numPr>
        <w:rPr>
          <w:rFonts w:eastAsia="Times New Roman"/>
          <w:noProof/>
          <w:lang w:eastAsia="en-AU"/>
        </w:rPr>
      </w:pPr>
      <w:r>
        <w:rPr>
          <w:rFonts w:eastAsia="Times New Roman"/>
          <w:noProof/>
          <w:lang w:eastAsia="en-AU"/>
        </w:rPr>
        <w:t>s</w:t>
      </w:r>
      <w:r w:rsidR="00654ACF" w:rsidRPr="00654ACF">
        <w:rPr>
          <w:rFonts w:eastAsia="Times New Roman"/>
          <w:noProof/>
          <w:lang w:eastAsia="en-AU"/>
        </w:rPr>
        <w:t>tudent</w:t>
      </w:r>
      <w:r w:rsidR="007868C2">
        <w:rPr>
          <w:rFonts w:eastAsia="Times New Roman"/>
          <w:noProof/>
          <w:lang w:eastAsia="en-AU"/>
        </w:rPr>
        <w:t>s</w:t>
      </w:r>
      <w:r w:rsidR="00654ACF" w:rsidRPr="00654ACF">
        <w:rPr>
          <w:rFonts w:eastAsia="Times New Roman"/>
          <w:noProof/>
          <w:lang w:eastAsia="en-AU"/>
        </w:rPr>
        <w:t xml:space="preserve"> must maintain satisfactory academic progress</w:t>
      </w:r>
    </w:p>
    <w:p w14:paraId="6BBBEEA4" w14:textId="77777777"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The scholarshi</w:t>
      </w:r>
      <w:r w:rsidR="0052598A">
        <w:rPr>
          <w:rFonts w:eastAsia="Times New Roman"/>
          <w:noProof/>
          <w:lang w:eastAsia="en-AU"/>
        </w:rPr>
        <w:t>p will be for tuition fees only</w:t>
      </w:r>
    </w:p>
    <w:p w14:paraId="23BEF7CD" w14:textId="77777777"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 xml:space="preserve">Students must pay the remaining balance of their tuition </w:t>
      </w:r>
      <w:r w:rsidR="00F2533E">
        <w:rPr>
          <w:rFonts w:eastAsia="Times New Roman"/>
          <w:noProof/>
          <w:lang w:eastAsia="en-AU"/>
        </w:rPr>
        <w:t xml:space="preserve">fees </w:t>
      </w:r>
      <w:r w:rsidRPr="00654ACF">
        <w:rPr>
          <w:rFonts w:eastAsia="Times New Roman"/>
          <w:noProof/>
          <w:lang w:eastAsia="en-AU"/>
        </w:rPr>
        <w:t>on or before the start of each semester</w:t>
      </w:r>
    </w:p>
    <w:p w14:paraId="70352E70" w14:textId="77777777"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The scholarship is neither transferrable for cash, nor refundable and cannot be transferred to another person or education provider</w:t>
      </w:r>
    </w:p>
    <w:p w14:paraId="43437D04" w14:textId="15E58F5A" w:rsidR="006F1B64" w:rsidRDefault="006F1B64" w:rsidP="00EA0F6C">
      <w:pPr>
        <w:pStyle w:val="ListParagraph"/>
        <w:numPr>
          <w:ilvl w:val="0"/>
          <w:numId w:val="10"/>
        </w:numPr>
        <w:rPr>
          <w:rFonts w:eastAsia="Times New Roman"/>
          <w:noProof/>
          <w:lang w:eastAsia="en-AU"/>
        </w:rPr>
      </w:pPr>
      <w:r>
        <w:rPr>
          <w:rFonts w:eastAsia="Times New Roman"/>
          <w:noProof/>
          <w:lang w:eastAsia="en-AU"/>
        </w:rPr>
        <w:t xml:space="preserve">Students must provide Study NT with a high resolution photo and 300 words about yourself for the Study NT website within 30 days of their arrival in the NT. Examples of current scholarship holder’s stories are available </w:t>
      </w:r>
      <w:r w:rsidR="006B5E68" w:rsidRPr="006B5E68">
        <w:t xml:space="preserve">by visiting </w:t>
      </w:r>
      <w:hyperlink r:id="rId10" w:history="1">
        <w:r w:rsidR="006B5E68" w:rsidRPr="006B5E68">
          <w:rPr>
            <w:rStyle w:val="Hyperlink"/>
          </w:rPr>
          <w:t>www.studynt.nt.gov.au/student-experience/student-stories/scholarships</w:t>
        </w:r>
      </w:hyperlink>
      <w:r w:rsidR="006B5E68" w:rsidRPr="006B5E68">
        <w:t>.</w:t>
      </w:r>
    </w:p>
    <w:p w14:paraId="55C2EA5D" w14:textId="14263CE4" w:rsidR="00886A61" w:rsidRPr="006B5E68" w:rsidRDefault="00654ACF" w:rsidP="006B5E68">
      <w:pPr>
        <w:pStyle w:val="ListParagraph"/>
        <w:numPr>
          <w:ilvl w:val="0"/>
          <w:numId w:val="10"/>
        </w:numPr>
        <w:rPr>
          <w:rFonts w:eastAsia="Times New Roman"/>
          <w:noProof/>
          <w:lang w:eastAsia="en-AU"/>
        </w:rPr>
      </w:pPr>
      <w:r w:rsidRPr="00654ACF">
        <w:rPr>
          <w:rFonts w:eastAsia="Times New Roman"/>
          <w:noProof/>
          <w:lang w:eastAsia="en-AU"/>
        </w:rPr>
        <w:t>Students must abide by any student code of conduct or by-laws of their education provider.</w:t>
      </w:r>
    </w:p>
    <w:p w14:paraId="31A5D4C4" w14:textId="77777777" w:rsidR="00654ACF" w:rsidRDefault="00654ACF" w:rsidP="00886A61">
      <w:pPr>
        <w:jc w:val="both"/>
        <w:rPr>
          <w:noProof/>
          <w:lang w:eastAsia="en-AU"/>
        </w:rPr>
      </w:pPr>
      <w:r w:rsidRPr="00654ACF">
        <w:rPr>
          <w:noProof/>
          <w:lang w:eastAsia="en-AU"/>
        </w:rPr>
        <w:lastRenderedPageBreak/>
        <w:t>Successful students are required to inform Study</w:t>
      </w:r>
      <w:r w:rsidR="00536842">
        <w:rPr>
          <w:noProof/>
          <w:lang w:eastAsia="en-AU"/>
        </w:rPr>
        <w:t xml:space="preserve"> </w:t>
      </w:r>
      <w:r w:rsidRPr="00654ACF">
        <w:rPr>
          <w:noProof/>
          <w:lang w:eastAsia="en-AU"/>
        </w:rPr>
        <w:t xml:space="preserve">NT and their </w:t>
      </w:r>
      <w:r w:rsidR="00F2533E">
        <w:rPr>
          <w:noProof/>
          <w:lang w:eastAsia="en-AU"/>
        </w:rPr>
        <w:t xml:space="preserve">Northern </w:t>
      </w:r>
      <w:r w:rsidRPr="00654ACF">
        <w:rPr>
          <w:noProof/>
          <w:lang w:eastAsia="en-AU"/>
        </w:rPr>
        <w:t>Territory education provider via email of any visa status change immediately</w:t>
      </w:r>
      <w:r w:rsidR="007868C2">
        <w:rPr>
          <w:noProof/>
          <w:lang w:eastAsia="en-AU"/>
        </w:rPr>
        <w:t>,</w:t>
      </w:r>
      <w:r w:rsidRPr="00654ACF">
        <w:rPr>
          <w:noProof/>
          <w:lang w:eastAsia="en-AU"/>
        </w:rPr>
        <w:t xml:space="preserve"> as this may result in a termination of the scholarship.</w:t>
      </w:r>
    </w:p>
    <w:p w14:paraId="41E03B05" w14:textId="4C1BD81D" w:rsidR="00654ACF" w:rsidRDefault="00654ACF" w:rsidP="00886A61">
      <w:pPr>
        <w:jc w:val="both"/>
        <w:rPr>
          <w:noProof/>
          <w:lang w:eastAsia="en-AU"/>
        </w:rPr>
      </w:pPr>
      <w:r w:rsidRPr="002560A0">
        <w:rPr>
          <w:noProof/>
          <w:lang w:eastAsia="en-AU"/>
        </w:rPr>
        <w:t xml:space="preserve">Study in Australia’s Northern Territory Scholarships are very competitive and meeting the minimum eligibility standards described above does not guarantee that you will be awarded a scholarship. Applicants will </w:t>
      </w:r>
      <w:r w:rsidR="00F2533E">
        <w:rPr>
          <w:noProof/>
          <w:lang w:eastAsia="en-AU"/>
        </w:rPr>
        <w:t xml:space="preserve">need to </w:t>
      </w:r>
      <w:r w:rsidRPr="002560A0">
        <w:rPr>
          <w:noProof/>
          <w:lang w:eastAsia="en-AU"/>
        </w:rPr>
        <w:t xml:space="preserve">be </w:t>
      </w:r>
      <w:r w:rsidR="00F2533E">
        <w:rPr>
          <w:noProof/>
          <w:lang w:eastAsia="en-AU"/>
        </w:rPr>
        <w:t>endorsed</w:t>
      </w:r>
      <w:r w:rsidR="00F2533E" w:rsidRPr="002560A0">
        <w:rPr>
          <w:noProof/>
          <w:lang w:eastAsia="en-AU"/>
        </w:rPr>
        <w:t xml:space="preserve"> </w:t>
      </w:r>
      <w:r w:rsidRPr="002560A0">
        <w:rPr>
          <w:noProof/>
          <w:lang w:eastAsia="en-AU"/>
        </w:rPr>
        <w:t>by their education provider</w:t>
      </w:r>
      <w:r w:rsidR="00F2533E">
        <w:rPr>
          <w:noProof/>
          <w:lang w:eastAsia="en-AU"/>
        </w:rPr>
        <w:t xml:space="preserve">.The </w:t>
      </w:r>
      <w:r w:rsidRPr="002560A0">
        <w:rPr>
          <w:noProof/>
          <w:lang w:eastAsia="en-AU"/>
        </w:rPr>
        <w:t>Department of Industry, Tourism and Trade’s decision is final.</w:t>
      </w:r>
    </w:p>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605"/>
        <w:gridCol w:w="3875"/>
        <w:gridCol w:w="1231"/>
        <w:gridCol w:w="64"/>
        <w:gridCol w:w="1540"/>
        <w:gridCol w:w="142"/>
        <w:gridCol w:w="1656"/>
      </w:tblGrid>
      <w:tr w:rsidR="00F92E3C" w:rsidRPr="006B5E68" w14:paraId="4A438F57" w14:textId="77777777" w:rsidTr="00F92E3C">
        <w:trPr>
          <w:trHeight w:val="20"/>
        </w:trPr>
        <w:tc>
          <w:tcPr>
            <w:tcW w:w="235" w:type="dxa"/>
            <w:tcBorders>
              <w:top w:val="nil"/>
              <w:left w:val="nil"/>
              <w:bottom w:val="nil"/>
              <w:right w:val="nil"/>
            </w:tcBorders>
            <w:shd w:val="clear" w:color="auto" w:fill="FFFFFF" w:themeFill="background1"/>
            <w:noWrap/>
            <w:tcMar>
              <w:left w:w="0" w:type="dxa"/>
              <w:right w:w="0" w:type="dxa"/>
            </w:tcMar>
          </w:tcPr>
          <w:p w14:paraId="52450429" w14:textId="77777777" w:rsidR="00F92E3C" w:rsidRPr="00F92E3C" w:rsidRDefault="00F92E3C" w:rsidP="00F92E3C">
            <w:pPr>
              <w:keepNext/>
              <w:spacing w:after="0"/>
              <w:rPr>
                <w:rFonts w:asciiTheme="minorHAnsi" w:hAnsiTheme="minorHAnsi"/>
                <w:color w:val="FFFFFF" w:themeColor="background1"/>
                <w:sz w:val="2"/>
                <w:szCs w:val="2"/>
              </w:rPr>
            </w:pPr>
          </w:p>
        </w:tc>
        <w:tc>
          <w:tcPr>
            <w:tcW w:w="10113" w:type="dxa"/>
            <w:gridSpan w:val="7"/>
            <w:tcBorders>
              <w:top w:val="nil"/>
              <w:left w:val="nil"/>
              <w:bottom w:val="nil"/>
              <w:right w:val="nil"/>
            </w:tcBorders>
            <w:shd w:val="clear" w:color="auto" w:fill="FFFFFF" w:themeFill="background1"/>
          </w:tcPr>
          <w:p w14:paraId="3CBD6E77" w14:textId="77777777" w:rsidR="00F92E3C" w:rsidRPr="006B5E68" w:rsidRDefault="00F92E3C" w:rsidP="00F92E3C">
            <w:pPr>
              <w:pStyle w:val="Subtitle0"/>
              <w:keepNext/>
              <w:spacing w:after="0"/>
              <w:rPr>
                <w:rFonts w:asciiTheme="minorHAnsi" w:hAnsiTheme="minorHAnsi"/>
                <w:color w:val="FFFFFF" w:themeColor="background1"/>
                <w:sz w:val="2"/>
                <w:szCs w:val="2"/>
              </w:rPr>
            </w:pPr>
            <w:r w:rsidRPr="006B5E68">
              <w:rPr>
                <w:rFonts w:asciiTheme="minorHAnsi" w:hAnsiTheme="minorHAnsi"/>
                <w:color w:val="FFFFFF" w:themeColor="background1"/>
                <w:sz w:val="2"/>
                <w:szCs w:val="2"/>
              </w:rPr>
              <w:t>Questions are followed by answer fields. Use the ‘Tab’ key to navigate through. Replace Y/N or Yes/No fields with your answer.</w:t>
            </w:r>
          </w:p>
        </w:tc>
      </w:tr>
      <w:tr w:rsidR="00654ACF" w:rsidRPr="007A5EFD" w14:paraId="2C797DB7" w14:textId="77777777" w:rsidTr="00F92E3C">
        <w:trPr>
          <w:trHeight w:val="191"/>
        </w:trPr>
        <w:tc>
          <w:tcPr>
            <w:tcW w:w="10348" w:type="dxa"/>
            <w:gridSpan w:val="8"/>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1CDEDAB8" w14:textId="2AB37C92" w:rsidR="00654ACF" w:rsidRPr="006B5E68" w:rsidRDefault="00654ACF">
            <w:r w:rsidRPr="006B5E68">
              <w:rPr>
                <w:sz w:val="20"/>
              </w:rPr>
              <w:t xml:space="preserve">This application form should be submitted with </w:t>
            </w:r>
            <w:r w:rsidR="00451914" w:rsidRPr="006B5E68">
              <w:rPr>
                <w:sz w:val="20"/>
              </w:rPr>
              <w:t>the required documentation</w:t>
            </w:r>
            <w:r w:rsidRPr="006B5E68">
              <w:rPr>
                <w:sz w:val="20"/>
              </w:rPr>
              <w:t xml:space="preserve"> to </w:t>
            </w:r>
            <w:hyperlink r:id="rId11" w:history="1">
              <w:r w:rsidR="006B5E68" w:rsidRPr="006B5E68">
                <w:rPr>
                  <w:rStyle w:val="Hyperlink"/>
                  <w:sz w:val="20"/>
                </w:rPr>
                <w:t>StudyNT@nt.gov.au</w:t>
              </w:r>
            </w:hyperlink>
            <w:r w:rsidR="00451914" w:rsidRPr="006B5E68">
              <w:rPr>
                <w:sz w:val="20"/>
              </w:rPr>
              <w:t xml:space="preserve"> </w:t>
            </w:r>
          </w:p>
        </w:tc>
      </w:tr>
      <w:tr w:rsidR="00654ACF" w:rsidRPr="007A5EFD" w14:paraId="52045762" w14:textId="77777777" w:rsidTr="00F92E3C">
        <w:trPr>
          <w:trHeight w:val="27"/>
        </w:trPr>
        <w:tc>
          <w:tcPr>
            <w:tcW w:w="10348" w:type="dxa"/>
            <w:gridSpan w:val="8"/>
            <w:tcBorders>
              <w:top w:val="single" w:sz="4" w:space="0" w:color="auto"/>
              <w:bottom w:val="single" w:sz="4" w:space="0" w:color="auto"/>
            </w:tcBorders>
            <w:shd w:val="clear" w:color="auto" w:fill="1F1F5F" w:themeFill="text1"/>
            <w:noWrap/>
            <w:tcMar>
              <w:top w:w="108" w:type="dxa"/>
              <w:bottom w:w="108" w:type="dxa"/>
            </w:tcMar>
          </w:tcPr>
          <w:p w14:paraId="4BD8AA26" w14:textId="77777777" w:rsidR="00654ACF" w:rsidRPr="004A3CC9" w:rsidRDefault="00654ACF" w:rsidP="00156969">
            <w:pPr>
              <w:rPr>
                <w:rStyle w:val="Questionlabel"/>
                <w:color w:val="1F1F5F" w:themeColor="text1"/>
              </w:rPr>
            </w:pPr>
            <w:r>
              <w:rPr>
                <w:rStyle w:val="Questionlabel"/>
                <w:color w:val="FFFFFF" w:themeColor="background1"/>
              </w:rPr>
              <w:t xml:space="preserve">Applicant details </w:t>
            </w:r>
          </w:p>
        </w:tc>
      </w:tr>
      <w:tr w:rsidR="00654ACF" w:rsidRPr="007A5EFD" w14:paraId="6370FC98" w14:textId="77777777" w:rsidTr="00536842">
        <w:trPr>
          <w:trHeight w:val="337"/>
        </w:trPr>
        <w:tc>
          <w:tcPr>
            <w:tcW w:w="1840" w:type="dxa"/>
            <w:gridSpan w:val="2"/>
            <w:tcBorders>
              <w:top w:val="single" w:sz="4" w:space="0" w:color="auto"/>
              <w:bottom w:val="single" w:sz="4" w:space="0" w:color="auto"/>
            </w:tcBorders>
            <w:noWrap/>
            <w:tcMar>
              <w:top w:w="108" w:type="dxa"/>
              <w:bottom w:w="108" w:type="dxa"/>
            </w:tcMar>
          </w:tcPr>
          <w:p w14:paraId="0B9933CE" w14:textId="77777777" w:rsidR="00654ACF" w:rsidRPr="007A5EFD" w:rsidRDefault="00654ACF" w:rsidP="00156969">
            <w:pPr>
              <w:rPr>
                <w:rFonts w:ascii="Arial" w:hAnsi="Arial"/>
                <w:b/>
              </w:rPr>
            </w:pPr>
            <w:r>
              <w:rPr>
                <w:rStyle w:val="Questionlabel"/>
              </w:rPr>
              <w:t>First name</w:t>
            </w:r>
          </w:p>
        </w:tc>
        <w:tc>
          <w:tcPr>
            <w:tcW w:w="3875" w:type="dxa"/>
            <w:tcBorders>
              <w:top w:val="single" w:sz="4" w:space="0" w:color="auto"/>
              <w:bottom w:val="single" w:sz="4" w:space="0" w:color="auto"/>
            </w:tcBorders>
            <w:noWrap/>
            <w:tcMar>
              <w:top w:w="108" w:type="dxa"/>
              <w:bottom w:w="108" w:type="dxa"/>
            </w:tcMar>
          </w:tcPr>
          <w:p w14:paraId="0F651A37" w14:textId="77777777" w:rsidR="00654ACF" w:rsidRPr="002C0BEF" w:rsidRDefault="00654ACF" w:rsidP="00156969"/>
        </w:tc>
        <w:tc>
          <w:tcPr>
            <w:tcW w:w="1231" w:type="dxa"/>
            <w:tcBorders>
              <w:top w:val="single" w:sz="4" w:space="0" w:color="auto"/>
              <w:bottom w:val="single" w:sz="4" w:space="0" w:color="auto"/>
            </w:tcBorders>
            <w:noWrap/>
            <w:tcMar>
              <w:top w:w="108" w:type="dxa"/>
              <w:bottom w:w="108" w:type="dxa"/>
            </w:tcMar>
          </w:tcPr>
          <w:p w14:paraId="34AB622F" w14:textId="77777777" w:rsidR="00654ACF" w:rsidRPr="00536842" w:rsidRDefault="00654ACF" w:rsidP="00156969">
            <w:pPr>
              <w:rPr>
                <w:rStyle w:val="Questionlabel"/>
              </w:rPr>
            </w:pPr>
            <w:r w:rsidRPr="00536842">
              <w:rPr>
                <w:rStyle w:val="Questionlabel"/>
              </w:rPr>
              <w:t>Surname</w:t>
            </w:r>
          </w:p>
        </w:tc>
        <w:tc>
          <w:tcPr>
            <w:tcW w:w="3402" w:type="dxa"/>
            <w:gridSpan w:val="4"/>
            <w:tcBorders>
              <w:top w:val="single" w:sz="4" w:space="0" w:color="auto"/>
              <w:bottom w:val="single" w:sz="4" w:space="0" w:color="auto"/>
            </w:tcBorders>
            <w:noWrap/>
            <w:tcMar>
              <w:top w:w="108" w:type="dxa"/>
              <w:bottom w:w="108" w:type="dxa"/>
            </w:tcMar>
          </w:tcPr>
          <w:p w14:paraId="2DE27360" w14:textId="77777777" w:rsidR="00654ACF" w:rsidRPr="002C0BEF" w:rsidRDefault="00654ACF" w:rsidP="00156969"/>
        </w:tc>
      </w:tr>
      <w:tr w:rsidR="00654ACF" w:rsidRPr="007A5EFD" w14:paraId="0CDDC19A" w14:textId="77777777" w:rsidTr="00536842">
        <w:trPr>
          <w:trHeight w:val="27"/>
        </w:trPr>
        <w:tc>
          <w:tcPr>
            <w:tcW w:w="1840" w:type="dxa"/>
            <w:gridSpan w:val="2"/>
            <w:tcBorders>
              <w:top w:val="single" w:sz="4" w:space="0" w:color="auto"/>
              <w:bottom w:val="single" w:sz="4" w:space="0" w:color="auto"/>
            </w:tcBorders>
            <w:noWrap/>
            <w:tcMar>
              <w:top w:w="108" w:type="dxa"/>
              <w:bottom w:w="108" w:type="dxa"/>
            </w:tcMar>
          </w:tcPr>
          <w:p w14:paraId="00974171" w14:textId="77777777" w:rsidR="00654ACF" w:rsidRPr="007A5EFD" w:rsidRDefault="00654ACF" w:rsidP="00156969">
            <w:pPr>
              <w:rPr>
                <w:rStyle w:val="Questionlabel"/>
              </w:rPr>
            </w:pPr>
            <w:r>
              <w:rPr>
                <w:rStyle w:val="Questionlabel"/>
              </w:rPr>
              <w:t>Education provider</w:t>
            </w:r>
          </w:p>
        </w:tc>
        <w:tc>
          <w:tcPr>
            <w:tcW w:w="3875" w:type="dxa"/>
            <w:tcBorders>
              <w:top w:val="single" w:sz="4" w:space="0" w:color="auto"/>
              <w:bottom w:val="single" w:sz="4" w:space="0" w:color="auto"/>
            </w:tcBorders>
            <w:noWrap/>
            <w:tcMar>
              <w:top w:w="108" w:type="dxa"/>
              <w:bottom w:w="108" w:type="dxa"/>
            </w:tcMar>
          </w:tcPr>
          <w:p w14:paraId="45B646F2" w14:textId="77777777" w:rsidR="00654ACF" w:rsidRPr="002C0BEF" w:rsidRDefault="00654ACF" w:rsidP="00156969"/>
        </w:tc>
        <w:tc>
          <w:tcPr>
            <w:tcW w:w="1231" w:type="dxa"/>
            <w:tcBorders>
              <w:top w:val="single" w:sz="4" w:space="0" w:color="auto"/>
              <w:bottom w:val="single" w:sz="4" w:space="0" w:color="auto"/>
            </w:tcBorders>
            <w:noWrap/>
            <w:tcMar>
              <w:top w:w="108" w:type="dxa"/>
              <w:bottom w:w="108" w:type="dxa"/>
            </w:tcMar>
          </w:tcPr>
          <w:p w14:paraId="7CCC82E9" w14:textId="77777777" w:rsidR="00654ACF" w:rsidRPr="007A5EFD" w:rsidRDefault="00654ACF" w:rsidP="00156969">
            <w:pPr>
              <w:rPr>
                <w:rStyle w:val="Questionlabel"/>
              </w:rPr>
            </w:pPr>
            <w:r>
              <w:rPr>
                <w:rStyle w:val="Questionlabel"/>
              </w:rPr>
              <w:t>Gender (optional)</w:t>
            </w:r>
          </w:p>
        </w:tc>
        <w:tc>
          <w:tcPr>
            <w:tcW w:w="3402" w:type="dxa"/>
            <w:gridSpan w:val="4"/>
            <w:tcBorders>
              <w:top w:val="single" w:sz="4" w:space="0" w:color="auto"/>
              <w:bottom w:val="single" w:sz="4" w:space="0" w:color="auto"/>
            </w:tcBorders>
            <w:noWrap/>
            <w:tcMar>
              <w:top w:w="108" w:type="dxa"/>
              <w:bottom w:w="108" w:type="dxa"/>
            </w:tcMar>
          </w:tcPr>
          <w:p w14:paraId="4CC71782" w14:textId="77777777" w:rsidR="00654ACF" w:rsidRPr="002C0BEF" w:rsidRDefault="00654ACF" w:rsidP="00156969"/>
        </w:tc>
      </w:tr>
      <w:tr w:rsidR="00654ACF" w:rsidRPr="007A5EFD" w14:paraId="3DEB98DA" w14:textId="77777777" w:rsidTr="00536842">
        <w:trPr>
          <w:trHeight w:val="27"/>
        </w:trPr>
        <w:tc>
          <w:tcPr>
            <w:tcW w:w="1840" w:type="dxa"/>
            <w:gridSpan w:val="2"/>
            <w:tcBorders>
              <w:top w:val="single" w:sz="4" w:space="0" w:color="auto"/>
              <w:bottom w:val="single" w:sz="4" w:space="0" w:color="auto"/>
            </w:tcBorders>
            <w:noWrap/>
            <w:tcMar>
              <w:top w:w="108" w:type="dxa"/>
              <w:bottom w:w="108" w:type="dxa"/>
            </w:tcMar>
          </w:tcPr>
          <w:p w14:paraId="3258EF96" w14:textId="77777777" w:rsidR="00654ACF" w:rsidRDefault="00654ACF" w:rsidP="00156969">
            <w:pPr>
              <w:rPr>
                <w:rStyle w:val="Questionlabel"/>
              </w:rPr>
            </w:pPr>
            <w:r>
              <w:rPr>
                <w:rStyle w:val="Questionlabel"/>
              </w:rPr>
              <w:t>Nationality</w:t>
            </w:r>
          </w:p>
        </w:tc>
        <w:tc>
          <w:tcPr>
            <w:tcW w:w="3875" w:type="dxa"/>
            <w:tcBorders>
              <w:top w:val="single" w:sz="4" w:space="0" w:color="auto"/>
              <w:bottom w:val="single" w:sz="4" w:space="0" w:color="auto"/>
            </w:tcBorders>
            <w:noWrap/>
            <w:tcMar>
              <w:top w:w="108" w:type="dxa"/>
              <w:bottom w:w="108" w:type="dxa"/>
            </w:tcMar>
          </w:tcPr>
          <w:p w14:paraId="18EC21A4" w14:textId="77777777" w:rsidR="00654ACF" w:rsidRPr="002C0BEF" w:rsidRDefault="00654ACF" w:rsidP="00156969"/>
        </w:tc>
        <w:tc>
          <w:tcPr>
            <w:tcW w:w="1231" w:type="dxa"/>
            <w:tcBorders>
              <w:top w:val="single" w:sz="4" w:space="0" w:color="auto"/>
              <w:bottom w:val="single" w:sz="4" w:space="0" w:color="auto"/>
            </w:tcBorders>
            <w:noWrap/>
            <w:tcMar>
              <w:top w:w="108" w:type="dxa"/>
              <w:bottom w:w="108" w:type="dxa"/>
            </w:tcMar>
          </w:tcPr>
          <w:p w14:paraId="35D34361" w14:textId="77777777" w:rsidR="00654ACF" w:rsidRDefault="00654ACF" w:rsidP="00156969">
            <w:pPr>
              <w:rPr>
                <w:rStyle w:val="Questionlabel"/>
              </w:rPr>
            </w:pPr>
            <w:r>
              <w:rPr>
                <w:rStyle w:val="Questionlabel"/>
              </w:rPr>
              <w:t>Course</w:t>
            </w:r>
          </w:p>
        </w:tc>
        <w:tc>
          <w:tcPr>
            <w:tcW w:w="3402" w:type="dxa"/>
            <w:gridSpan w:val="4"/>
            <w:tcBorders>
              <w:top w:val="single" w:sz="4" w:space="0" w:color="auto"/>
              <w:bottom w:val="single" w:sz="4" w:space="0" w:color="auto"/>
            </w:tcBorders>
            <w:noWrap/>
            <w:tcMar>
              <w:top w:w="108" w:type="dxa"/>
              <w:bottom w:w="108" w:type="dxa"/>
            </w:tcMar>
          </w:tcPr>
          <w:p w14:paraId="04CCBFED" w14:textId="77777777" w:rsidR="00654ACF" w:rsidRPr="002C0BEF" w:rsidRDefault="00654ACF" w:rsidP="00156969"/>
        </w:tc>
      </w:tr>
      <w:tr w:rsidR="00654ACF" w:rsidRPr="007A5EFD" w14:paraId="1BD7E3CF" w14:textId="77777777" w:rsidTr="00F92E3C">
        <w:trPr>
          <w:trHeight w:val="27"/>
        </w:trPr>
        <w:tc>
          <w:tcPr>
            <w:tcW w:w="1840" w:type="dxa"/>
            <w:gridSpan w:val="2"/>
            <w:tcBorders>
              <w:top w:val="single" w:sz="4" w:space="0" w:color="auto"/>
              <w:bottom w:val="single" w:sz="4" w:space="0" w:color="auto"/>
            </w:tcBorders>
            <w:noWrap/>
            <w:tcMar>
              <w:top w:w="108" w:type="dxa"/>
              <w:bottom w:w="108" w:type="dxa"/>
            </w:tcMar>
          </w:tcPr>
          <w:p w14:paraId="1253AE0D" w14:textId="77777777" w:rsidR="00654ACF" w:rsidRDefault="00654ACF" w:rsidP="00156969">
            <w:pPr>
              <w:rPr>
                <w:rStyle w:val="Questionlabel"/>
              </w:rPr>
            </w:pPr>
            <w:r>
              <w:rPr>
                <w:rStyle w:val="Questionlabel"/>
              </w:rPr>
              <w:t>Email address</w:t>
            </w:r>
          </w:p>
        </w:tc>
        <w:tc>
          <w:tcPr>
            <w:tcW w:w="8508" w:type="dxa"/>
            <w:gridSpan w:val="6"/>
            <w:tcBorders>
              <w:top w:val="single" w:sz="4" w:space="0" w:color="auto"/>
              <w:bottom w:val="single" w:sz="4" w:space="0" w:color="auto"/>
            </w:tcBorders>
            <w:noWrap/>
            <w:tcMar>
              <w:top w:w="108" w:type="dxa"/>
              <w:bottom w:w="108" w:type="dxa"/>
            </w:tcMar>
          </w:tcPr>
          <w:p w14:paraId="2F48EDCF" w14:textId="77777777" w:rsidR="00654ACF" w:rsidRPr="002C0BEF" w:rsidRDefault="00654ACF" w:rsidP="00156969"/>
        </w:tc>
      </w:tr>
      <w:tr w:rsidR="006241D5" w:rsidRPr="007A5EFD" w14:paraId="08EE4D0D" w14:textId="77777777" w:rsidTr="006B5E68">
        <w:trPr>
          <w:trHeight w:val="597"/>
        </w:trPr>
        <w:tc>
          <w:tcPr>
            <w:tcW w:w="1840" w:type="dxa"/>
            <w:gridSpan w:val="2"/>
            <w:tcBorders>
              <w:top w:val="single" w:sz="4" w:space="0" w:color="auto"/>
              <w:bottom w:val="single" w:sz="4" w:space="0" w:color="auto"/>
            </w:tcBorders>
            <w:noWrap/>
            <w:tcMar>
              <w:top w:w="108" w:type="dxa"/>
              <w:bottom w:w="108" w:type="dxa"/>
            </w:tcMar>
          </w:tcPr>
          <w:p w14:paraId="444B4C39" w14:textId="77777777" w:rsidR="006241D5" w:rsidRDefault="006241D5" w:rsidP="00156969">
            <w:pPr>
              <w:rPr>
                <w:rStyle w:val="Questionlabel"/>
              </w:rPr>
            </w:pPr>
            <w:r>
              <w:rPr>
                <w:rStyle w:val="Questionlabel"/>
              </w:rPr>
              <w:t>Current residential address</w:t>
            </w:r>
          </w:p>
        </w:tc>
        <w:tc>
          <w:tcPr>
            <w:tcW w:w="8508" w:type="dxa"/>
            <w:gridSpan w:val="6"/>
            <w:tcBorders>
              <w:top w:val="single" w:sz="4" w:space="0" w:color="auto"/>
              <w:bottom w:val="single" w:sz="4" w:space="0" w:color="auto"/>
            </w:tcBorders>
            <w:noWrap/>
            <w:tcMar>
              <w:top w:w="108" w:type="dxa"/>
              <w:bottom w:w="108" w:type="dxa"/>
            </w:tcMar>
          </w:tcPr>
          <w:p w14:paraId="17B80040" w14:textId="77777777" w:rsidR="006241D5" w:rsidRPr="002C0BEF" w:rsidRDefault="006241D5" w:rsidP="00156969"/>
        </w:tc>
      </w:tr>
      <w:tr w:rsidR="002A19F2" w:rsidRPr="007A5EFD" w14:paraId="62C1B784" w14:textId="77777777" w:rsidTr="002560A0">
        <w:trPr>
          <w:trHeight w:val="27"/>
        </w:trPr>
        <w:tc>
          <w:tcPr>
            <w:tcW w:w="8550" w:type="dxa"/>
            <w:gridSpan w:val="6"/>
            <w:tcBorders>
              <w:top w:val="single" w:sz="4" w:space="0" w:color="auto"/>
              <w:bottom w:val="single" w:sz="4" w:space="0" w:color="auto"/>
            </w:tcBorders>
            <w:noWrap/>
            <w:tcMar>
              <w:top w:w="108" w:type="dxa"/>
              <w:bottom w:w="108" w:type="dxa"/>
            </w:tcMar>
          </w:tcPr>
          <w:p w14:paraId="390EAF3C" w14:textId="720F4859" w:rsidR="002A19F2" w:rsidRPr="006B5E68" w:rsidRDefault="002A19F2" w:rsidP="00A76406">
            <w:pPr>
              <w:rPr>
                <w:rStyle w:val="Questionlabel"/>
                <w:b w:val="0"/>
                <w:bCs w:val="0"/>
                <w:sz w:val="18"/>
                <w:szCs w:val="18"/>
                <w:highlight w:val="lightGray"/>
              </w:rPr>
            </w:pPr>
            <w:r w:rsidRPr="00CF0E15">
              <w:rPr>
                <w:rStyle w:val="Questionlabel"/>
              </w:rPr>
              <w:t>Date of arrival in NT</w:t>
            </w:r>
            <w:r w:rsidR="002560A0" w:rsidRPr="00CF0E15">
              <w:rPr>
                <w:sz w:val="18"/>
                <w:szCs w:val="18"/>
              </w:rPr>
              <w:t xml:space="preserve"> </w:t>
            </w:r>
            <w:r w:rsidR="006B5E68" w:rsidRPr="00CF0E15">
              <w:rPr>
                <w:sz w:val="18"/>
                <w:szCs w:val="18"/>
                <w:u w:val="single"/>
              </w:rPr>
              <w:t>(</w:t>
            </w:r>
            <w:r w:rsidR="002560A0" w:rsidRPr="00CF0E15">
              <w:rPr>
                <w:sz w:val="18"/>
                <w:szCs w:val="18"/>
                <w:u w:val="single"/>
              </w:rPr>
              <w:t>Please note, applicants must not already be residing in the NT or studying with a NT education provider when applying for the scholarship</w:t>
            </w:r>
            <w:r w:rsidR="006B5E68" w:rsidRPr="00CF0E15">
              <w:rPr>
                <w:sz w:val="18"/>
                <w:szCs w:val="18"/>
                <w:u w:val="single"/>
              </w:rPr>
              <w:t>)</w:t>
            </w:r>
            <w:r w:rsidR="002560A0" w:rsidRPr="00CF0E15">
              <w:rPr>
                <w:sz w:val="18"/>
                <w:szCs w:val="18"/>
                <w:u w:val="single"/>
              </w:rPr>
              <w:t>.</w:t>
            </w:r>
          </w:p>
        </w:tc>
        <w:tc>
          <w:tcPr>
            <w:tcW w:w="1798" w:type="dxa"/>
            <w:gridSpan w:val="2"/>
            <w:tcBorders>
              <w:top w:val="single" w:sz="4" w:space="0" w:color="auto"/>
              <w:bottom w:val="single" w:sz="4" w:space="0" w:color="auto"/>
            </w:tcBorders>
            <w:noWrap/>
            <w:tcMar>
              <w:top w:w="108" w:type="dxa"/>
              <w:bottom w:w="108" w:type="dxa"/>
            </w:tcMar>
          </w:tcPr>
          <w:p w14:paraId="03655D87" w14:textId="77777777" w:rsidR="002A19F2" w:rsidRPr="002A19F2" w:rsidRDefault="002A19F2" w:rsidP="002560A0"/>
        </w:tc>
      </w:tr>
      <w:tr w:rsidR="00654ACF" w:rsidRPr="007A5EFD" w14:paraId="69A5D54C" w14:textId="77777777" w:rsidTr="00F92E3C">
        <w:trPr>
          <w:trHeight w:val="195"/>
        </w:trPr>
        <w:tc>
          <w:tcPr>
            <w:tcW w:w="10348" w:type="dxa"/>
            <w:gridSpan w:val="8"/>
            <w:tcBorders>
              <w:top w:val="single" w:sz="4" w:space="0" w:color="auto"/>
              <w:bottom w:val="single" w:sz="4" w:space="0" w:color="auto"/>
            </w:tcBorders>
            <w:shd w:val="clear" w:color="auto" w:fill="FFFFFF" w:themeFill="background1"/>
            <w:noWrap/>
            <w:tcMar>
              <w:top w:w="108" w:type="dxa"/>
              <w:bottom w:w="108" w:type="dxa"/>
            </w:tcMar>
          </w:tcPr>
          <w:p w14:paraId="3CAA3AFD" w14:textId="77777777" w:rsidR="00654ACF" w:rsidRPr="007A5EFD" w:rsidRDefault="00654ACF" w:rsidP="00156969">
            <w:pPr>
              <w:rPr>
                <w:rStyle w:val="Questionlabel"/>
              </w:rPr>
            </w:pPr>
            <w:r w:rsidRPr="000521AE">
              <w:rPr>
                <w:rStyle w:val="Questionlabel"/>
              </w:rPr>
              <w:t>Please tell us in 500 words or less why you should be awarded a Study in Australia’s Northern Territory Scholarship (</w:t>
            </w:r>
            <w:r w:rsidRPr="00442A2E">
              <w:rPr>
                <w:rStyle w:val="Questionlabel"/>
              </w:rPr>
              <w:t>250 words</w:t>
            </w:r>
            <w:r w:rsidRPr="000521AE">
              <w:rPr>
                <w:rStyle w:val="Questionlabel"/>
              </w:rPr>
              <w:t>) and why you seek to study in Darwin (</w:t>
            </w:r>
            <w:r w:rsidRPr="00442A2E">
              <w:rPr>
                <w:rStyle w:val="Questionlabel"/>
              </w:rPr>
              <w:t>250 words</w:t>
            </w:r>
            <w:r w:rsidRPr="000521AE">
              <w:rPr>
                <w:rStyle w:val="Questionlabel"/>
              </w:rPr>
              <w:t>). You may attach a separate page.</w:t>
            </w:r>
          </w:p>
        </w:tc>
      </w:tr>
      <w:tr w:rsidR="00654ACF" w:rsidRPr="007A5EFD" w14:paraId="5C71A547" w14:textId="77777777" w:rsidTr="006B5E68">
        <w:trPr>
          <w:trHeight w:val="993"/>
        </w:trPr>
        <w:tc>
          <w:tcPr>
            <w:tcW w:w="10348" w:type="dxa"/>
            <w:gridSpan w:val="8"/>
            <w:tcBorders>
              <w:top w:val="single" w:sz="4" w:space="0" w:color="auto"/>
            </w:tcBorders>
            <w:noWrap/>
            <w:tcMar>
              <w:top w:w="108" w:type="dxa"/>
              <w:bottom w:w="108" w:type="dxa"/>
            </w:tcMar>
          </w:tcPr>
          <w:p w14:paraId="42E45F63" w14:textId="77777777" w:rsidR="00654ACF" w:rsidRDefault="00654ACF" w:rsidP="00156969"/>
          <w:p w14:paraId="0CB4DB15" w14:textId="77777777" w:rsidR="006B5E68" w:rsidRDefault="006B5E68" w:rsidP="00156969"/>
          <w:p w14:paraId="4405143D" w14:textId="77777777" w:rsidR="006B5E68" w:rsidRDefault="006B5E68" w:rsidP="00156969"/>
          <w:p w14:paraId="4E1BDD66" w14:textId="77777777" w:rsidR="006B5E68" w:rsidRDefault="006B5E68" w:rsidP="00156969"/>
          <w:p w14:paraId="6D0F443F" w14:textId="77777777" w:rsidR="006B5E68" w:rsidRDefault="006B5E68" w:rsidP="00156969"/>
          <w:p w14:paraId="65A9FDA7" w14:textId="77777777" w:rsidR="006B5E68" w:rsidRDefault="006B5E68" w:rsidP="00156969"/>
          <w:p w14:paraId="19F4B933" w14:textId="1FBB40E9" w:rsidR="006B5E68" w:rsidRPr="002C0BEF" w:rsidRDefault="006B5E68" w:rsidP="00156969"/>
        </w:tc>
      </w:tr>
      <w:tr w:rsidR="00654ACF" w:rsidRPr="007A5EFD" w14:paraId="09F3043D"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0EDE8723" w14:textId="77777777" w:rsidR="00654ACF" w:rsidRPr="007A5EFD" w:rsidRDefault="00654ACF" w:rsidP="00156969">
            <w:pPr>
              <w:rPr>
                <w:rStyle w:val="Questionlabel"/>
              </w:rPr>
            </w:pPr>
            <w:r w:rsidRPr="003824E3">
              <w:rPr>
                <w:rStyle w:val="Questionlabel"/>
              </w:rPr>
              <w:t>Please submit</w:t>
            </w:r>
            <w:r w:rsidR="00962E08">
              <w:rPr>
                <w:rStyle w:val="Questionlabel"/>
              </w:rPr>
              <w:t xml:space="preserve"> you</w:t>
            </w:r>
            <w:r w:rsidR="00451914">
              <w:rPr>
                <w:rStyle w:val="Questionlabel"/>
              </w:rPr>
              <w:t>r</w:t>
            </w:r>
            <w:r w:rsidR="00962E08">
              <w:rPr>
                <w:rStyle w:val="Questionlabel"/>
              </w:rPr>
              <w:t xml:space="preserve"> Certificate of Enrolment and</w:t>
            </w:r>
            <w:r w:rsidRPr="003824E3">
              <w:rPr>
                <w:rStyle w:val="Questionlabel"/>
              </w:rPr>
              <w:t xml:space="preserve"> a letter of support from two (2)</w:t>
            </w:r>
            <w:r>
              <w:rPr>
                <w:rStyle w:val="Questionlabel"/>
              </w:rPr>
              <w:t xml:space="preserve"> relevant</w:t>
            </w:r>
            <w:r w:rsidRPr="003824E3">
              <w:rPr>
                <w:rStyle w:val="Questionlabel"/>
              </w:rPr>
              <w:t xml:space="preserve"> referees supporting your application for the Scholarship. (Note: </w:t>
            </w:r>
            <w:r w:rsidR="007868C2">
              <w:rPr>
                <w:rStyle w:val="Questionlabel"/>
              </w:rPr>
              <w:t>t</w:t>
            </w:r>
            <w:r w:rsidRPr="003824E3">
              <w:rPr>
                <w:rStyle w:val="Questionlabel"/>
              </w:rPr>
              <w:t xml:space="preserve">hese referee statements can be used for other scholarship applications with </w:t>
            </w:r>
            <w:r>
              <w:rPr>
                <w:rStyle w:val="Questionlabel"/>
              </w:rPr>
              <w:t>NT</w:t>
            </w:r>
            <w:r w:rsidRPr="003824E3">
              <w:rPr>
                <w:rStyle w:val="Questionlabel"/>
              </w:rPr>
              <w:t xml:space="preserve"> education providers.)</w:t>
            </w:r>
          </w:p>
        </w:tc>
      </w:tr>
      <w:tr w:rsidR="00654ACF" w:rsidRPr="007A5EFD" w14:paraId="64F46711"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4AF64651" w14:textId="2E796D78" w:rsidR="00654ACF" w:rsidRPr="002C0BEF" w:rsidRDefault="00654ACF" w:rsidP="00156969">
            <w:r w:rsidRPr="003824E3">
              <w:rPr>
                <w:rStyle w:val="Questionlabel"/>
              </w:rPr>
              <w:t>I understand and agree to the terms and conditions as outlined above:</w:t>
            </w:r>
          </w:p>
        </w:tc>
      </w:tr>
      <w:tr w:rsidR="00654ACF" w:rsidRPr="007A5EFD" w14:paraId="231AE893" w14:textId="77777777" w:rsidTr="00F92E3C">
        <w:trPr>
          <w:trHeight w:val="27"/>
        </w:trPr>
        <w:tc>
          <w:tcPr>
            <w:tcW w:w="1840" w:type="dxa"/>
            <w:gridSpan w:val="2"/>
            <w:tcBorders>
              <w:top w:val="single" w:sz="4" w:space="0" w:color="auto"/>
              <w:left w:val="single" w:sz="4" w:space="0" w:color="auto"/>
              <w:bottom w:val="single" w:sz="4" w:space="0" w:color="auto"/>
            </w:tcBorders>
            <w:noWrap/>
            <w:tcMar>
              <w:top w:w="108" w:type="dxa"/>
              <w:bottom w:w="108" w:type="dxa"/>
            </w:tcMar>
          </w:tcPr>
          <w:p w14:paraId="0F22E89F" w14:textId="77777777" w:rsidR="00654ACF" w:rsidRPr="007A5EFD" w:rsidRDefault="00654ACF" w:rsidP="00156969">
            <w:pPr>
              <w:rPr>
                <w:rStyle w:val="Questionlabel"/>
              </w:rPr>
            </w:pPr>
            <w:r>
              <w:rPr>
                <w:rStyle w:val="Questionlabel"/>
              </w:rPr>
              <w:t>Name</w:t>
            </w:r>
          </w:p>
        </w:tc>
        <w:tc>
          <w:tcPr>
            <w:tcW w:w="8508" w:type="dxa"/>
            <w:gridSpan w:val="6"/>
            <w:tcBorders>
              <w:top w:val="single" w:sz="4" w:space="0" w:color="auto"/>
              <w:bottom w:val="single" w:sz="4" w:space="0" w:color="auto"/>
              <w:right w:val="single" w:sz="4" w:space="0" w:color="auto"/>
            </w:tcBorders>
            <w:noWrap/>
            <w:tcMar>
              <w:top w:w="108" w:type="dxa"/>
              <w:bottom w:w="108" w:type="dxa"/>
            </w:tcMar>
          </w:tcPr>
          <w:p w14:paraId="4942CF63" w14:textId="77777777" w:rsidR="00654ACF" w:rsidRPr="002C0BEF" w:rsidRDefault="00654ACF" w:rsidP="00156969"/>
        </w:tc>
      </w:tr>
      <w:tr w:rsidR="00654ACF" w:rsidRPr="007A5EFD" w14:paraId="58955583" w14:textId="77777777" w:rsidTr="00536842">
        <w:trPr>
          <w:trHeight w:val="27"/>
        </w:trPr>
        <w:tc>
          <w:tcPr>
            <w:tcW w:w="1840" w:type="dxa"/>
            <w:gridSpan w:val="2"/>
            <w:tcBorders>
              <w:top w:val="single" w:sz="4" w:space="0" w:color="auto"/>
              <w:left w:val="single" w:sz="4" w:space="0" w:color="auto"/>
              <w:bottom w:val="single" w:sz="4" w:space="0" w:color="auto"/>
            </w:tcBorders>
            <w:noWrap/>
            <w:tcMar>
              <w:top w:w="108" w:type="dxa"/>
              <w:bottom w:w="108" w:type="dxa"/>
            </w:tcMar>
          </w:tcPr>
          <w:p w14:paraId="5A59208C" w14:textId="77777777" w:rsidR="00654ACF" w:rsidRPr="007A5EFD" w:rsidRDefault="00654ACF" w:rsidP="00156969">
            <w:pPr>
              <w:rPr>
                <w:rStyle w:val="Questionlabel"/>
              </w:rPr>
            </w:pPr>
            <w:r>
              <w:rPr>
                <w:rStyle w:val="Questionlabel"/>
              </w:rPr>
              <w:t>Signature</w:t>
            </w:r>
          </w:p>
        </w:tc>
        <w:tc>
          <w:tcPr>
            <w:tcW w:w="3875" w:type="dxa"/>
            <w:tcBorders>
              <w:top w:val="single" w:sz="4" w:space="0" w:color="auto"/>
              <w:bottom w:val="single" w:sz="4" w:space="0" w:color="auto"/>
              <w:right w:val="single" w:sz="4" w:space="0" w:color="auto"/>
            </w:tcBorders>
            <w:noWrap/>
            <w:tcMar>
              <w:top w:w="108" w:type="dxa"/>
              <w:bottom w:w="108" w:type="dxa"/>
            </w:tcMar>
          </w:tcPr>
          <w:p w14:paraId="28429033" w14:textId="77777777" w:rsidR="00654ACF" w:rsidRPr="002C0BEF" w:rsidRDefault="00654ACF" w:rsidP="00156969"/>
        </w:tc>
        <w:tc>
          <w:tcPr>
            <w:tcW w:w="1295" w:type="dxa"/>
            <w:gridSpan w:val="2"/>
            <w:tcBorders>
              <w:top w:val="single" w:sz="4" w:space="0" w:color="auto"/>
              <w:bottom w:val="single" w:sz="4" w:space="0" w:color="auto"/>
              <w:right w:val="single" w:sz="4" w:space="0" w:color="auto"/>
            </w:tcBorders>
            <w:tcMar>
              <w:top w:w="108" w:type="dxa"/>
              <w:bottom w:w="108" w:type="dxa"/>
            </w:tcMar>
          </w:tcPr>
          <w:p w14:paraId="1CA2B93D" w14:textId="77777777" w:rsidR="00654ACF" w:rsidRPr="007A5EFD" w:rsidRDefault="00654ACF" w:rsidP="00156969">
            <w:pPr>
              <w:rPr>
                <w:rStyle w:val="Questionlabel"/>
              </w:rPr>
            </w:pPr>
            <w:r>
              <w:rPr>
                <w:rStyle w:val="Questionlabel"/>
              </w:rPr>
              <w:t>Date</w:t>
            </w:r>
          </w:p>
        </w:tc>
        <w:tc>
          <w:tcPr>
            <w:tcW w:w="3338" w:type="dxa"/>
            <w:gridSpan w:val="3"/>
            <w:tcBorders>
              <w:top w:val="single" w:sz="4" w:space="0" w:color="auto"/>
              <w:bottom w:val="single" w:sz="4" w:space="0" w:color="auto"/>
              <w:right w:val="single" w:sz="4" w:space="0" w:color="auto"/>
            </w:tcBorders>
            <w:tcMar>
              <w:top w:w="108" w:type="dxa"/>
              <w:bottom w:w="108" w:type="dxa"/>
            </w:tcMar>
          </w:tcPr>
          <w:p w14:paraId="29A9224B" w14:textId="77777777" w:rsidR="00654ACF" w:rsidRPr="002C0BEF" w:rsidRDefault="00654ACF" w:rsidP="00156969"/>
        </w:tc>
      </w:tr>
      <w:tr w:rsidR="00654ACF" w:rsidRPr="007A5EFD" w14:paraId="7FD95D61"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73FE5A41" w14:textId="77777777" w:rsidR="00654ACF" w:rsidRPr="005C0767" w:rsidRDefault="00654ACF" w:rsidP="00156969">
            <w:r>
              <w:lastRenderedPageBreak/>
              <w:t>Checklist</w:t>
            </w:r>
          </w:p>
        </w:tc>
      </w:tr>
      <w:tr w:rsidR="00654ACF" w:rsidRPr="007A5EFD" w14:paraId="4962C3D0"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50E0567C" w14:textId="77777777" w:rsidR="00654ACF" w:rsidRPr="005C0767" w:rsidRDefault="00654ACF" w:rsidP="00962E08">
            <w:pPr>
              <w:rPr>
                <w:b/>
              </w:rPr>
            </w:pPr>
            <w:r w:rsidRPr="005C0767">
              <w:rPr>
                <w:b/>
              </w:rPr>
              <w:t xml:space="preserve">Your application for the Study in Australia’s Northern Territory Scholarships will not be considered unless the following documents have been submitted to </w:t>
            </w:r>
            <w:r w:rsidR="00962E08">
              <w:rPr>
                <w:b/>
              </w:rPr>
              <w:t>Study NT</w:t>
            </w:r>
            <w:r w:rsidRPr="005C0767">
              <w:rPr>
                <w:b/>
              </w:rPr>
              <w:t>:</w:t>
            </w:r>
          </w:p>
        </w:tc>
      </w:tr>
      <w:tr w:rsidR="00654ACF" w:rsidRPr="007A5EFD" w14:paraId="707CD227" w14:textId="77777777" w:rsidTr="00F92E3C">
        <w:trPr>
          <w:trHeight w:val="27"/>
        </w:trPr>
        <w:tc>
          <w:tcPr>
            <w:tcW w:w="8692" w:type="dxa"/>
            <w:gridSpan w:val="7"/>
            <w:noWrap/>
            <w:tcMar>
              <w:top w:w="108" w:type="dxa"/>
              <w:bottom w:w="108" w:type="dxa"/>
            </w:tcMar>
            <w:vAlign w:val="center"/>
          </w:tcPr>
          <w:p w14:paraId="6CFEEA90" w14:textId="77777777" w:rsidR="00654ACF" w:rsidRPr="000748D2" w:rsidRDefault="00962E08" w:rsidP="00156969">
            <w:pPr>
              <w:spacing w:after="0"/>
              <w:rPr>
                <w:rFonts w:cs="Arial"/>
                <w:lang w:val="en-US" w:bidi="en-US"/>
              </w:rPr>
            </w:pPr>
            <w:r>
              <w:rPr>
                <w:rFonts w:cs="Arial"/>
                <w:lang w:val="en-US" w:bidi="en-US"/>
              </w:rPr>
              <w:t>Certificate of Enrolment from your education provider</w:t>
            </w:r>
          </w:p>
        </w:tc>
        <w:tc>
          <w:tcPr>
            <w:tcW w:w="1656" w:type="dxa"/>
            <w:noWrap/>
            <w:tcMar>
              <w:top w:w="108" w:type="dxa"/>
              <w:bottom w:w="108" w:type="dxa"/>
            </w:tcMar>
            <w:vAlign w:val="center"/>
          </w:tcPr>
          <w:p w14:paraId="0A7974A7" w14:textId="77777777" w:rsidR="00654ACF" w:rsidRPr="00142D64" w:rsidRDefault="00654ACF" w:rsidP="00156969">
            <w:pPr>
              <w:spacing w:after="0"/>
              <w:rPr>
                <w:rFonts w:cs="Arial"/>
                <w:lang w:val="en-US" w:bidi="en-US"/>
              </w:rPr>
            </w:pPr>
            <w:r>
              <w:t>Y/N</w:t>
            </w:r>
          </w:p>
        </w:tc>
      </w:tr>
      <w:tr w:rsidR="00654ACF" w:rsidRPr="007A5EFD" w14:paraId="5AFD19B2" w14:textId="77777777" w:rsidTr="00F92E3C">
        <w:trPr>
          <w:trHeight w:val="27"/>
        </w:trPr>
        <w:tc>
          <w:tcPr>
            <w:tcW w:w="8692" w:type="dxa"/>
            <w:gridSpan w:val="7"/>
            <w:noWrap/>
            <w:tcMar>
              <w:top w:w="108" w:type="dxa"/>
              <w:bottom w:w="108" w:type="dxa"/>
            </w:tcMar>
            <w:vAlign w:val="center"/>
          </w:tcPr>
          <w:p w14:paraId="7F9717CD" w14:textId="498F27F4" w:rsidR="00654ACF" w:rsidRPr="000748D2" w:rsidRDefault="00654ACF" w:rsidP="00156969">
            <w:pPr>
              <w:spacing w:after="0"/>
              <w:rPr>
                <w:rFonts w:cs="Arial"/>
                <w:lang w:val="en-US" w:bidi="en-US"/>
              </w:rPr>
            </w:pPr>
            <w:r w:rsidRPr="000748D2">
              <w:rPr>
                <w:rFonts w:cs="Arial"/>
                <w:lang w:val="en-US" w:bidi="en-US"/>
              </w:rPr>
              <w:t>Letters of support from two appropriate referees (</w:t>
            </w:r>
            <w:proofErr w:type="gramStart"/>
            <w:r w:rsidR="002B3EFB" w:rsidRPr="000748D2">
              <w:rPr>
                <w:rFonts w:cs="Arial"/>
                <w:lang w:val="en-US" w:bidi="en-US"/>
              </w:rPr>
              <w:t>e.g.</w:t>
            </w:r>
            <w:proofErr w:type="gramEnd"/>
            <w:r w:rsidRPr="000748D2">
              <w:rPr>
                <w:rFonts w:cs="Arial"/>
                <w:lang w:val="en-US" w:bidi="en-US"/>
              </w:rPr>
              <w:t xml:space="preserve"> colleagues, employers, teachers, lecturers)</w:t>
            </w:r>
          </w:p>
        </w:tc>
        <w:tc>
          <w:tcPr>
            <w:tcW w:w="1656" w:type="dxa"/>
            <w:noWrap/>
            <w:tcMar>
              <w:top w:w="108" w:type="dxa"/>
              <w:bottom w:w="108" w:type="dxa"/>
            </w:tcMar>
            <w:vAlign w:val="center"/>
          </w:tcPr>
          <w:p w14:paraId="62791A91" w14:textId="77777777" w:rsidR="00654ACF" w:rsidRPr="00142D64" w:rsidRDefault="00654ACF" w:rsidP="00156969">
            <w:pPr>
              <w:spacing w:after="0"/>
              <w:rPr>
                <w:rFonts w:cs="Arial"/>
                <w:lang w:val="en-US" w:bidi="en-US"/>
              </w:rPr>
            </w:pPr>
            <w:r>
              <w:t>Y/N</w:t>
            </w:r>
          </w:p>
        </w:tc>
      </w:tr>
      <w:tr w:rsidR="00654ACF" w:rsidRPr="007A5EFD" w14:paraId="2551B017" w14:textId="77777777" w:rsidTr="00F92E3C">
        <w:trPr>
          <w:trHeight w:val="27"/>
        </w:trPr>
        <w:tc>
          <w:tcPr>
            <w:tcW w:w="8692" w:type="dxa"/>
            <w:gridSpan w:val="7"/>
            <w:noWrap/>
            <w:tcMar>
              <w:top w:w="108" w:type="dxa"/>
              <w:bottom w:w="108" w:type="dxa"/>
            </w:tcMar>
            <w:vAlign w:val="center"/>
          </w:tcPr>
          <w:p w14:paraId="3ACFA685" w14:textId="77777777" w:rsidR="00654ACF" w:rsidRPr="000748D2" w:rsidRDefault="00654ACF" w:rsidP="00156969">
            <w:pPr>
              <w:spacing w:after="0"/>
              <w:rPr>
                <w:rFonts w:cs="Arial"/>
                <w:lang w:val="en-US" w:bidi="en-US"/>
              </w:rPr>
            </w:pPr>
            <w:r>
              <w:rPr>
                <w:rFonts w:cs="Arial"/>
                <w:lang w:val="en-US" w:bidi="en-US"/>
              </w:rPr>
              <w:t>Completed a</w:t>
            </w:r>
            <w:r w:rsidRPr="000748D2">
              <w:rPr>
                <w:rFonts w:cs="Arial"/>
                <w:lang w:val="en-US" w:bidi="en-US"/>
              </w:rPr>
              <w:t>pplication form for Study in Australia’s Northern Territory Scholarship</w:t>
            </w:r>
            <w:r w:rsidR="007868C2">
              <w:rPr>
                <w:rFonts w:cs="Arial"/>
                <w:lang w:val="en-US" w:bidi="en-US"/>
              </w:rPr>
              <w:t xml:space="preserve"> program</w:t>
            </w:r>
          </w:p>
        </w:tc>
        <w:tc>
          <w:tcPr>
            <w:tcW w:w="1656" w:type="dxa"/>
            <w:noWrap/>
            <w:tcMar>
              <w:top w:w="108" w:type="dxa"/>
              <w:bottom w:w="108" w:type="dxa"/>
            </w:tcMar>
            <w:vAlign w:val="center"/>
          </w:tcPr>
          <w:p w14:paraId="4B340286" w14:textId="77777777" w:rsidR="00654ACF" w:rsidRPr="00142D64" w:rsidRDefault="00654ACF" w:rsidP="00156969">
            <w:pPr>
              <w:spacing w:after="0"/>
              <w:rPr>
                <w:rFonts w:cs="Arial"/>
                <w:lang w:val="en-US" w:bidi="en-US"/>
              </w:rPr>
            </w:pPr>
            <w:r>
              <w:t>Y/N</w:t>
            </w:r>
          </w:p>
        </w:tc>
      </w:tr>
      <w:tr w:rsidR="002A19F2" w:rsidRPr="007A5EFD" w14:paraId="4B2812AD" w14:textId="77777777" w:rsidTr="00F92E3C">
        <w:trPr>
          <w:trHeight w:val="27"/>
        </w:trPr>
        <w:tc>
          <w:tcPr>
            <w:tcW w:w="8692" w:type="dxa"/>
            <w:gridSpan w:val="7"/>
            <w:noWrap/>
            <w:tcMar>
              <w:top w:w="108" w:type="dxa"/>
              <w:bottom w:w="108" w:type="dxa"/>
            </w:tcMar>
            <w:vAlign w:val="center"/>
          </w:tcPr>
          <w:p w14:paraId="49DD1AED" w14:textId="77777777" w:rsidR="002A19F2" w:rsidRDefault="002A19F2" w:rsidP="007868C2">
            <w:pPr>
              <w:spacing w:after="0"/>
              <w:rPr>
                <w:rFonts w:cs="Arial"/>
                <w:lang w:val="en-US" w:bidi="en-US"/>
              </w:rPr>
            </w:pPr>
            <w:r>
              <w:rPr>
                <w:rFonts w:cs="Arial"/>
                <w:lang w:val="en-US" w:bidi="en-US"/>
              </w:rPr>
              <w:t>Proof of arrival date in the NT (</w:t>
            </w:r>
            <w:proofErr w:type="gramStart"/>
            <w:r>
              <w:rPr>
                <w:rFonts w:cs="Arial"/>
                <w:lang w:val="en-US" w:bidi="en-US"/>
              </w:rPr>
              <w:t>i.e.</w:t>
            </w:r>
            <w:proofErr w:type="gramEnd"/>
            <w:r>
              <w:rPr>
                <w:rFonts w:cs="Arial"/>
                <w:lang w:val="en-US" w:bidi="en-US"/>
              </w:rPr>
              <w:t xml:space="preserve"> booking confirmation for </w:t>
            </w:r>
            <w:r w:rsidR="007868C2">
              <w:rPr>
                <w:rFonts w:cs="Arial"/>
                <w:lang w:val="en-US" w:bidi="en-US"/>
              </w:rPr>
              <w:t xml:space="preserve">airline </w:t>
            </w:r>
            <w:r>
              <w:rPr>
                <w:rFonts w:cs="Arial"/>
                <w:lang w:val="en-US" w:bidi="en-US"/>
              </w:rPr>
              <w:t>ticket)</w:t>
            </w:r>
          </w:p>
        </w:tc>
        <w:tc>
          <w:tcPr>
            <w:tcW w:w="1656" w:type="dxa"/>
            <w:noWrap/>
            <w:tcMar>
              <w:top w:w="108" w:type="dxa"/>
              <w:bottom w:w="108" w:type="dxa"/>
            </w:tcMar>
            <w:vAlign w:val="center"/>
          </w:tcPr>
          <w:p w14:paraId="425ED542" w14:textId="77777777" w:rsidR="002A19F2" w:rsidRDefault="002A19F2" w:rsidP="002A19F2">
            <w:pPr>
              <w:spacing w:after="0"/>
            </w:pPr>
            <w:r>
              <w:t>Y/N</w:t>
            </w:r>
          </w:p>
        </w:tc>
      </w:tr>
      <w:tr w:rsidR="00654ACF" w:rsidRPr="007A5EFD" w14:paraId="417509AF"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5B615E8C" w14:textId="77777777" w:rsidR="00654ACF" w:rsidRPr="002C0BEF" w:rsidRDefault="00654ACF" w:rsidP="00F92E3C">
            <w:pPr>
              <w:tabs>
                <w:tab w:val="left" w:pos="3994"/>
              </w:tabs>
            </w:pPr>
            <w:r>
              <w:t>Deadlines</w:t>
            </w:r>
          </w:p>
        </w:tc>
      </w:tr>
      <w:tr w:rsidR="00654ACF" w:rsidRPr="007A5EFD" w14:paraId="2DC6A698"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42015CD6" w14:textId="77777777" w:rsidR="00886A61" w:rsidRPr="00886A61" w:rsidRDefault="00654ACF" w:rsidP="00886A61">
            <w:pPr>
              <w:rPr>
                <w:b/>
              </w:rPr>
            </w:pPr>
            <w:r w:rsidRPr="00DC2983">
              <w:rPr>
                <w:b/>
              </w:rPr>
              <w:t>Charles Darwin University</w:t>
            </w:r>
            <w:r w:rsidR="00886A61">
              <w:rPr>
                <w:b/>
              </w:rPr>
              <w:t xml:space="preserve"> </w:t>
            </w:r>
            <w:r w:rsidR="00886A61" w:rsidRPr="00886A61">
              <w:rPr>
                <w:rFonts w:cs="Arial"/>
                <w:lang w:val="en-US" w:bidi="en-US"/>
              </w:rPr>
              <w:t>applications must be submitte</w:t>
            </w:r>
            <w:r w:rsidR="00886A61">
              <w:rPr>
                <w:rFonts w:cs="Arial"/>
                <w:lang w:val="en-US" w:bidi="en-US"/>
              </w:rPr>
              <w:t>d no later than the dates below:</w:t>
            </w:r>
          </w:p>
          <w:p w14:paraId="4953448D" w14:textId="77777777" w:rsidR="00886A61" w:rsidRPr="00886A61" w:rsidRDefault="00886A61" w:rsidP="00886A61">
            <w:pPr>
              <w:spacing w:after="0"/>
              <w:rPr>
                <w:rFonts w:cs="Arial"/>
                <w:lang w:val="en-US" w:bidi="en-US"/>
              </w:rPr>
            </w:pPr>
            <w:r w:rsidRPr="00886A61">
              <w:rPr>
                <w:rFonts w:cs="Arial"/>
                <w:lang w:val="en-US" w:bidi="en-US"/>
              </w:rPr>
              <w:t>Higher education scholarships: </w:t>
            </w:r>
          </w:p>
          <w:p w14:paraId="1A79A1A7" w14:textId="6D45EEA5" w:rsidR="00886A61" w:rsidRDefault="00962E08" w:rsidP="00886A61">
            <w:pPr>
              <w:spacing w:after="0"/>
              <w:rPr>
                <w:rFonts w:cs="Arial"/>
                <w:lang w:val="en-US" w:bidi="en-US"/>
              </w:rPr>
            </w:pPr>
            <w:r>
              <w:rPr>
                <w:rFonts w:cs="Arial"/>
                <w:lang w:val="en-US" w:bidi="en-US"/>
              </w:rPr>
              <w:t>Summer Semester 202</w:t>
            </w:r>
            <w:r w:rsidR="00307A3D">
              <w:rPr>
                <w:rFonts w:cs="Arial"/>
                <w:lang w:val="en-US" w:bidi="en-US"/>
              </w:rPr>
              <w:t>4</w:t>
            </w:r>
            <w:r w:rsidR="007D7D92">
              <w:rPr>
                <w:rFonts w:cs="Arial"/>
                <w:lang w:val="en-US" w:bidi="en-US"/>
              </w:rPr>
              <w:t xml:space="preserve">: </w:t>
            </w:r>
            <w:r>
              <w:rPr>
                <w:rFonts w:cs="Arial"/>
                <w:lang w:val="en-US" w:bidi="en-US"/>
              </w:rPr>
              <w:t>1</w:t>
            </w:r>
            <w:r w:rsidR="00307A3D">
              <w:rPr>
                <w:rFonts w:cs="Arial"/>
                <w:lang w:val="en-US" w:bidi="en-US"/>
              </w:rPr>
              <w:t>1</w:t>
            </w:r>
            <w:r>
              <w:rPr>
                <w:rFonts w:cs="Arial"/>
                <w:lang w:val="en-US" w:bidi="en-US"/>
              </w:rPr>
              <w:t xml:space="preserve"> October 202</w:t>
            </w:r>
            <w:r w:rsidR="00307A3D">
              <w:rPr>
                <w:rFonts w:cs="Arial"/>
                <w:lang w:val="en-US" w:bidi="en-US"/>
              </w:rPr>
              <w:t>4</w:t>
            </w:r>
          </w:p>
          <w:p w14:paraId="473B41A2" w14:textId="03B7FA53" w:rsidR="00962E08" w:rsidRPr="00886A61" w:rsidRDefault="00962E08" w:rsidP="00886A61">
            <w:pPr>
              <w:spacing w:after="0"/>
              <w:rPr>
                <w:rFonts w:cs="Arial"/>
                <w:lang w:val="en-US" w:bidi="en-US"/>
              </w:rPr>
            </w:pPr>
            <w:r>
              <w:rPr>
                <w:rFonts w:cs="Arial"/>
                <w:lang w:val="en-US" w:bidi="en-US"/>
              </w:rPr>
              <w:t>Semester 1 202</w:t>
            </w:r>
            <w:r w:rsidR="00307A3D">
              <w:rPr>
                <w:rFonts w:cs="Arial"/>
                <w:lang w:val="en-US" w:bidi="en-US"/>
              </w:rPr>
              <w:t>5</w:t>
            </w:r>
            <w:r w:rsidR="007D7D92">
              <w:rPr>
                <w:rFonts w:cs="Arial"/>
                <w:lang w:val="en-US" w:bidi="en-US"/>
              </w:rPr>
              <w:t xml:space="preserve">: </w:t>
            </w:r>
            <w:r>
              <w:rPr>
                <w:rFonts w:cs="Arial"/>
                <w:lang w:val="en-US" w:bidi="en-US"/>
              </w:rPr>
              <w:t>2</w:t>
            </w:r>
            <w:r w:rsidR="00307A3D">
              <w:rPr>
                <w:rFonts w:cs="Arial"/>
                <w:lang w:val="en-US" w:bidi="en-US"/>
              </w:rPr>
              <w:t>4</w:t>
            </w:r>
            <w:r>
              <w:rPr>
                <w:rFonts w:cs="Arial"/>
                <w:lang w:val="en-US" w:bidi="en-US"/>
              </w:rPr>
              <w:t xml:space="preserve"> January 202</w:t>
            </w:r>
            <w:r w:rsidR="00307A3D">
              <w:rPr>
                <w:rFonts w:cs="Arial"/>
                <w:lang w:val="en-US" w:bidi="en-US"/>
              </w:rPr>
              <w:t>5</w:t>
            </w:r>
          </w:p>
          <w:p w14:paraId="4751C602" w14:textId="77777777" w:rsidR="00886A61" w:rsidRPr="00886A61" w:rsidRDefault="00886A61" w:rsidP="00886A61">
            <w:pPr>
              <w:spacing w:after="0"/>
              <w:rPr>
                <w:rFonts w:cs="Arial"/>
                <w:lang w:val="en-US" w:bidi="en-US"/>
              </w:rPr>
            </w:pPr>
            <w:r w:rsidRPr="00886A61">
              <w:rPr>
                <w:rFonts w:cs="Arial"/>
                <w:lang w:val="en-US" w:bidi="en-US"/>
              </w:rPr>
              <w:t> </w:t>
            </w:r>
          </w:p>
          <w:p w14:paraId="2726129F" w14:textId="77777777" w:rsidR="00886A61" w:rsidRPr="00886A61" w:rsidRDefault="00962E08" w:rsidP="00886A61">
            <w:pPr>
              <w:spacing w:after="0"/>
              <w:rPr>
                <w:rFonts w:cs="Arial"/>
                <w:lang w:val="en-US" w:bidi="en-US"/>
              </w:rPr>
            </w:pPr>
            <w:r>
              <w:rPr>
                <w:rFonts w:cs="Arial"/>
                <w:lang w:val="en-US" w:bidi="en-US"/>
              </w:rPr>
              <w:t>TAFE</w:t>
            </w:r>
            <w:r w:rsidR="00886A61" w:rsidRPr="00886A61">
              <w:rPr>
                <w:rFonts w:cs="Arial"/>
                <w:lang w:val="en-US" w:bidi="en-US"/>
              </w:rPr>
              <w:t xml:space="preserve"> scholarships:</w:t>
            </w:r>
          </w:p>
          <w:p w14:paraId="7AA513B5" w14:textId="1F706B4F" w:rsidR="00886A61" w:rsidRPr="00886A61" w:rsidRDefault="00962E08" w:rsidP="00886A61">
            <w:pPr>
              <w:spacing w:after="0"/>
              <w:rPr>
                <w:rFonts w:cs="Arial"/>
                <w:lang w:val="en-US" w:bidi="en-US"/>
              </w:rPr>
            </w:pPr>
            <w:r>
              <w:rPr>
                <w:rFonts w:cs="Arial"/>
                <w:lang w:val="en-US" w:bidi="en-US"/>
              </w:rPr>
              <w:t>Semester 1 202</w:t>
            </w:r>
            <w:r w:rsidR="00307A3D">
              <w:rPr>
                <w:rFonts w:cs="Arial"/>
                <w:lang w:val="en-US" w:bidi="en-US"/>
              </w:rPr>
              <w:t>5</w:t>
            </w:r>
            <w:r w:rsidR="007D7D92">
              <w:rPr>
                <w:rFonts w:cs="Arial"/>
                <w:lang w:val="en-US" w:bidi="en-US"/>
              </w:rPr>
              <w:t xml:space="preserve">: </w:t>
            </w:r>
            <w:r>
              <w:rPr>
                <w:rFonts w:cs="Arial"/>
                <w:lang w:val="en-US" w:bidi="en-US"/>
              </w:rPr>
              <w:t>2</w:t>
            </w:r>
            <w:r w:rsidR="00307A3D">
              <w:rPr>
                <w:rFonts w:cs="Arial"/>
                <w:lang w:val="en-US" w:bidi="en-US"/>
              </w:rPr>
              <w:t>2</w:t>
            </w:r>
            <w:r>
              <w:rPr>
                <w:rFonts w:cs="Arial"/>
                <w:lang w:val="en-US" w:bidi="en-US"/>
              </w:rPr>
              <w:t xml:space="preserve"> November 202</w:t>
            </w:r>
            <w:r w:rsidR="00307A3D">
              <w:rPr>
                <w:rFonts w:cs="Arial"/>
                <w:lang w:val="en-US" w:bidi="en-US"/>
              </w:rPr>
              <w:t>4</w:t>
            </w:r>
          </w:p>
          <w:p w14:paraId="29F1FE91" w14:textId="77777777" w:rsidR="00886A61" w:rsidRDefault="00886A61" w:rsidP="00156969">
            <w:pPr>
              <w:rPr>
                <w:b/>
              </w:rPr>
            </w:pPr>
          </w:p>
          <w:p w14:paraId="43BFC53C" w14:textId="34E5973A" w:rsidR="00886A61" w:rsidRDefault="00886A61" w:rsidP="00156969">
            <w:pPr>
              <w:rPr>
                <w:b/>
              </w:rPr>
            </w:pPr>
            <w:r>
              <w:rPr>
                <w:b/>
              </w:rPr>
              <w:t xml:space="preserve">Department of Education </w:t>
            </w:r>
            <w:r w:rsidRPr="00886A61">
              <w:t>applications</w:t>
            </w:r>
            <w:r>
              <w:rPr>
                <w:b/>
              </w:rPr>
              <w:t xml:space="preserve"> </w:t>
            </w:r>
            <w:r w:rsidRPr="00886A61">
              <w:t xml:space="preserve">must be submitted no later than </w:t>
            </w:r>
            <w:r w:rsidR="00307A3D">
              <w:t xml:space="preserve">30 </w:t>
            </w:r>
            <w:r w:rsidR="00297159">
              <w:t xml:space="preserve">September </w:t>
            </w:r>
            <w:r w:rsidR="00962E08">
              <w:t>202</w:t>
            </w:r>
            <w:r w:rsidR="00307A3D">
              <w:t>4</w:t>
            </w:r>
            <w:r w:rsidR="00962E08">
              <w:t xml:space="preserve"> </w:t>
            </w:r>
            <w:r w:rsidR="00297159">
              <w:t xml:space="preserve">for the </w:t>
            </w:r>
            <w:r w:rsidR="00962E08">
              <w:t>202</w:t>
            </w:r>
            <w:r w:rsidR="00307A3D">
              <w:t>5</w:t>
            </w:r>
            <w:r w:rsidR="00962E08">
              <w:t xml:space="preserve"> </w:t>
            </w:r>
            <w:r w:rsidR="00297159">
              <w:t>academic year.</w:t>
            </w:r>
          </w:p>
          <w:p w14:paraId="2EFE705B" w14:textId="77777777" w:rsidR="00886A61" w:rsidRPr="00DC2983" w:rsidRDefault="00886A61" w:rsidP="00156969">
            <w:pPr>
              <w:rPr>
                <w:b/>
              </w:rPr>
            </w:pPr>
          </w:p>
          <w:p w14:paraId="72291990" w14:textId="41B5CB8B" w:rsidR="00654ACF" w:rsidRPr="002C0BEF" w:rsidRDefault="00654ACF" w:rsidP="009C0028">
            <w:r w:rsidRPr="005C0767">
              <w:rPr>
                <w:b/>
              </w:rPr>
              <w:t>All other providers:</w:t>
            </w:r>
            <w:r>
              <w:t xml:space="preserve"> </w:t>
            </w:r>
            <w:r w:rsidR="00EA0F6C">
              <w:t>a</w:t>
            </w:r>
            <w:r>
              <w:t>pplications to all other</w:t>
            </w:r>
            <w:r w:rsidR="00307A3D">
              <w:t xml:space="preserve"> </w:t>
            </w:r>
            <w:r w:rsidR="00A13267">
              <w:t xml:space="preserve">participating </w:t>
            </w:r>
            <w:r>
              <w:t xml:space="preserve">education </w:t>
            </w:r>
            <w:r w:rsidR="00A711F4">
              <w:t xml:space="preserve">and training </w:t>
            </w:r>
            <w:r>
              <w:t>providers will be considered at any stage throughout the year.</w:t>
            </w:r>
          </w:p>
        </w:tc>
      </w:tr>
      <w:tr w:rsidR="00654ACF" w:rsidRPr="007A5EFD" w14:paraId="32B7F7C8"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38F1E3AB" w14:textId="77777777" w:rsidR="00654ACF" w:rsidRPr="002C0BEF" w:rsidRDefault="00654ACF" w:rsidP="00156969">
            <w:r>
              <w:t>Completed applications</w:t>
            </w:r>
          </w:p>
        </w:tc>
      </w:tr>
      <w:tr w:rsidR="00654ACF" w:rsidRPr="007A5EFD" w14:paraId="0F5F901E"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56E7A2DB" w14:textId="0753E900" w:rsidR="00962E08" w:rsidRPr="002C0BEF" w:rsidRDefault="00654ACF" w:rsidP="00962E08">
            <w:r w:rsidRPr="00142D64">
              <w:rPr>
                <w:rFonts w:cs="Arial"/>
                <w:b/>
              </w:rPr>
              <w:t xml:space="preserve">Please send your completed application including all supporting documents to </w:t>
            </w:r>
            <w:r w:rsidR="00962E08">
              <w:rPr>
                <w:rFonts w:cs="Arial"/>
                <w:b/>
              </w:rPr>
              <w:t xml:space="preserve">Study NT at </w:t>
            </w:r>
            <w:hyperlink r:id="rId12" w:history="1">
              <w:r w:rsidR="00962E08" w:rsidRPr="000C3D88">
                <w:rPr>
                  <w:rStyle w:val="Hyperlink"/>
                  <w:rFonts w:cs="Arial"/>
                  <w:b/>
                </w:rPr>
                <w:t>studynt@nt.gov.au</w:t>
              </w:r>
            </w:hyperlink>
            <w:r w:rsidR="00962E08">
              <w:rPr>
                <w:rFonts w:cs="Arial"/>
                <w:b/>
              </w:rPr>
              <w:t xml:space="preserve"> </w:t>
            </w:r>
          </w:p>
        </w:tc>
      </w:tr>
      <w:tr w:rsidR="00CC1DC9" w:rsidRPr="007A5EFD" w14:paraId="127DD46E" w14:textId="77777777" w:rsidTr="00F92E3C">
        <w:trPr>
          <w:trHeight w:val="727"/>
        </w:trPr>
        <w:tc>
          <w:tcPr>
            <w:tcW w:w="10348" w:type="dxa"/>
            <w:gridSpan w:val="8"/>
            <w:tcBorders>
              <w:top w:val="nil"/>
              <w:left w:val="nil"/>
              <w:bottom w:val="nil"/>
              <w:right w:val="nil"/>
            </w:tcBorders>
            <w:noWrap/>
            <w:tcMar>
              <w:left w:w="0" w:type="dxa"/>
              <w:right w:w="0" w:type="dxa"/>
            </w:tcMar>
          </w:tcPr>
          <w:p w14:paraId="5A024807" w14:textId="77777777" w:rsidR="007868C2" w:rsidRDefault="007868C2" w:rsidP="00CC1DC9">
            <w:pPr>
              <w:rPr>
                <w:sz w:val="20"/>
              </w:rPr>
            </w:pPr>
          </w:p>
          <w:p w14:paraId="24921008" w14:textId="77777777" w:rsidR="00CC1DC9" w:rsidRPr="002560A0" w:rsidRDefault="00CC1DC9" w:rsidP="007868C2">
            <w:pPr>
              <w:rPr>
                <w:sz w:val="20"/>
              </w:rPr>
            </w:pPr>
            <w:r w:rsidRPr="002560A0">
              <w:rPr>
                <w:sz w:val="20"/>
              </w:rPr>
              <w:t xml:space="preserve">You are providing your personal information to the Department of Industry, Tourism and Trade (DITT) and your chosen international education and training provider for the purpose of assessing your eligibility for a scholarship to study in the Territory. </w:t>
            </w:r>
            <w:r w:rsidRPr="00B33FD5">
              <w:rPr>
                <w:sz w:val="20"/>
              </w:rPr>
              <w:t>The</w:t>
            </w:r>
            <w:r w:rsidRPr="002560A0">
              <w:rPr>
                <w:sz w:val="20"/>
              </w:rPr>
              <w:t xml:space="preserve"> DITT will handle your personal information in accordance with DITT’s </w:t>
            </w:r>
            <w:hyperlink r:id="rId13" w:history="1">
              <w:r w:rsidRPr="002560A0">
                <w:rPr>
                  <w:color w:val="0563C1"/>
                  <w:sz w:val="20"/>
                  <w:u w:val="single"/>
                </w:rPr>
                <w:t>Privacy Policy</w:t>
              </w:r>
            </w:hyperlink>
            <w:r>
              <w:rPr>
                <w:rStyle w:val="FootnoteReference"/>
                <w:color w:val="0563C1"/>
                <w:sz w:val="20"/>
                <w:u w:val="single"/>
              </w:rPr>
              <w:footnoteReference w:id="1"/>
            </w:r>
            <w:r w:rsidRPr="002560A0">
              <w:rPr>
                <w:iCs/>
                <w:sz w:val="20"/>
              </w:rPr>
              <w:t>,</w:t>
            </w:r>
            <w:r w:rsidRPr="002560A0">
              <w:rPr>
                <w:sz w:val="20"/>
              </w:rPr>
              <w:t xml:space="preserve"> which also outlines how you can access or seek to correct your personal information, or lodge a complaint about the handling of your personal information. Apart from sharing your information with your international education and training provider, the DITT will otherwise only disclose your information if it is required or authorised by law. If you choose not to provide your personal information, we </w:t>
            </w:r>
            <w:r w:rsidR="007868C2">
              <w:rPr>
                <w:sz w:val="20"/>
              </w:rPr>
              <w:t>will</w:t>
            </w:r>
            <w:r w:rsidR="007868C2" w:rsidRPr="002560A0">
              <w:rPr>
                <w:sz w:val="20"/>
              </w:rPr>
              <w:t xml:space="preserve"> </w:t>
            </w:r>
            <w:r w:rsidRPr="002560A0">
              <w:rPr>
                <w:sz w:val="20"/>
              </w:rPr>
              <w:t xml:space="preserve">not be able to progress your application. You can access or find out more about how DITT manages your personal information by contacting the Privacy Officer at the DITT, GPO Box 3200, Darwin, NT 0801, or by telephoning (08) 8999 9172 or emailing </w:t>
            </w:r>
            <w:hyperlink r:id="rId14" w:history="1">
              <w:r w:rsidRPr="001418E8">
                <w:rPr>
                  <w:rStyle w:val="Hyperlink"/>
                  <w:sz w:val="20"/>
                </w:rPr>
                <w:t>ditt.foi@nt.gov.au</w:t>
              </w:r>
            </w:hyperlink>
            <w:r>
              <w:rPr>
                <w:sz w:val="20"/>
              </w:rPr>
              <w:t xml:space="preserve">. </w:t>
            </w:r>
          </w:p>
        </w:tc>
      </w:tr>
      <w:tr w:rsidR="00CC1DC9" w:rsidRPr="00F92E3C" w14:paraId="6398F7F9" w14:textId="77777777" w:rsidTr="00F92E3C">
        <w:trPr>
          <w:trHeight w:val="28"/>
        </w:trPr>
        <w:tc>
          <w:tcPr>
            <w:tcW w:w="10348" w:type="dxa"/>
            <w:gridSpan w:val="8"/>
            <w:tcBorders>
              <w:top w:val="nil"/>
              <w:left w:val="nil"/>
              <w:bottom w:val="nil"/>
              <w:right w:val="nil"/>
            </w:tcBorders>
            <w:noWrap/>
            <w:tcMar>
              <w:left w:w="0" w:type="dxa"/>
              <w:right w:w="0" w:type="dxa"/>
            </w:tcMar>
          </w:tcPr>
          <w:p w14:paraId="004B4B6B" w14:textId="77777777" w:rsidR="00CC1DC9" w:rsidRPr="00F92E3C" w:rsidRDefault="00CC1DC9" w:rsidP="00CC1DC9">
            <w:pPr>
              <w:pStyle w:val="Subtitle0"/>
              <w:spacing w:after="0"/>
              <w:rPr>
                <w:rFonts w:asciiTheme="minorHAnsi" w:hAnsiTheme="minorHAnsi"/>
                <w:color w:val="FFFFFF" w:themeColor="background1"/>
                <w:sz w:val="2"/>
                <w:szCs w:val="2"/>
              </w:rPr>
            </w:pPr>
            <w:r w:rsidRPr="00F92E3C">
              <w:rPr>
                <w:rFonts w:asciiTheme="minorHAnsi" w:hAnsiTheme="minorHAnsi"/>
                <w:color w:val="FFFFFF" w:themeColor="background1"/>
                <w:sz w:val="2"/>
                <w:szCs w:val="2"/>
              </w:rPr>
              <w:t>End of form</w:t>
            </w:r>
          </w:p>
        </w:tc>
      </w:tr>
    </w:tbl>
    <w:p w14:paraId="5C890C0F" w14:textId="77777777" w:rsidR="00B14257" w:rsidRPr="00D15B7F" w:rsidRDefault="00B14257" w:rsidP="00D15B7F">
      <w:pPr>
        <w:tabs>
          <w:tab w:val="left" w:pos="8070"/>
        </w:tabs>
      </w:pPr>
    </w:p>
    <w:sectPr w:rsidR="00B14257" w:rsidRPr="00D15B7F" w:rsidSect="00A567EE">
      <w:headerReference w:type="default"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689E" w14:textId="77777777" w:rsidR="003E3B89" w:rsidRDefault="003E3B89" w:rsidP="007332FF">
      <w:r>
        <w:separator/>
      </w:r>
    </w:p>
  </w:endnote>
  <w:endnote w:type="continuationSeparator" w:id="0">
    <w:p w14:paraId="0F409A4B" w14:textId="77777777" w:rsidR="003E3B89" w:rsidRDefault="003E3B8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WEMDW+Ubuntu-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D41C"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2F9F6948" w14:textId="77777777" w:rsidTr="00D47DC7">
      <w:trPr>
        <w:cantSplit/>
        <w:trHeight w:hRule="exact" w:val="850"/>
      </w:trPr>
      <w:tc>
        <w:tcPr>
          <w:tcW w:w="10318" w:type="dxa"/>
          <w:vAlign w:val="bottom"/>
        </w:tcPr>
        <w:p w14:paraId="67F40059"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54ACF">
                <w:rPr>
                  <w:rStyle w:val="PageNumber"/>
                  <w:b/>
                </w:rPr>
                <w:t>INDUSTRY, TOURISM AND TRADE</w:t>
              </w:r>
            </w:sdtContent>
          </w:sdt>
        </w:p>
        <w:p w14:paraId="16BE4FCB" w14:textId="7DEE66EF" w:rsidR="00D47DC7" w:rsidRPr="00CE6614" w:rsidRDefault="002B3EFB"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4-07-08T00:00:00Z">
                <w:dateFormat w:val="d MMMM yyyy"/>
                <w:lid w:val="en-AU"/>
                <w:storeMappedDataAs w:val="dateTime"/>
                <w:calendar w:val="gregorian"/>
              </w:date>
            </w:sdtPr>
            <w:sdtEndPr>
              <w:rPr>
                <w:rStyle w:val="PageNumber"/>
              </w:rPr>
            </w:sdtEndPr>
            <w:sdtContent>
              <w:r w:rsidR="00A13267">
                <w:rPr>
                  <w:rStyle w:val="PageNumber"/>
                </w:rPr>
                <w:t>8 July 2024</w:t>
              </w:r>
            </w:sdtContent>
          </w:sdt>
        </w:p>
        <w:p w14:paraId="1E07E315"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07A3D">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07A3D">
            <w:rPr>
              <w:rStyle w:val="PageNumber"/>
              <w:noProof/>
            </w:rPr>
            <w:t>4</w:t>
          </w:r>
          <w:r w:rsidRPr="00AC4488">
            <w:rPr>
              <w:rStyle w:val="PageNumber"/>
            </w:rPr>
            <w:fldChar w:fldCharType="end"/>
          </w:r>
        </w:p>
      </w:tc>
    </w:tr>
  </w:tbl>
  <w:p w14:paraId="1196C208"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C291"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6E7198F9" w14:textId="77777777" w:rsidTr="008921B4">
      <w:trPr>
        <w:cantSplit/>
        <w:trHeight w:hRule="exact" w:val="1134"/>
      </w:trPr>
      <w:tc>
        <w:tcPr>
          <w:tcW w:w="7767" w:type="dxa"/>
          <w:vAlign w:val="bottom"/>
        </w:tcPr>
        <w:p w14:paraId="70BAFEC7"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54ACF">
                <w:rPr>
                  <w:rStyle w:val="PageNumber"/>
                  <w:b/>
                </w:rPr>
                <w:t>INDUSTRY, TOURISM AND TRADE</w:t>
              </w:r>
            </w:sdtContent>
          </w:sdt>
        </w:p>
        <w:p w14:paraId="50CD0AC8" w14:textId="35EFEF4C" w:rsidR="00D47DC7" w:rsidRPr="00CE6614" w:rsidRDefault="002B3EFB"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08T00:00:00Z">
                <w:dateFormat w:val="d MMMM yyyy"/>
                <w:lid w:val="en-AU"/>
                <w:storeMappedDataAs w:val="dateTime"/>
                <w:calendar w:val="gregorian"/>
              </w:date>
            </w:sdtPr>
            <w:sdtEndPr>
              <w:rPr>
                <w:rStyle w:val="PageNumber"/>
              </w:rPr>
            </w:sdtEndPr>
            <w:sdtContent>
              <w:r w:rsidR="00A13267">
                <w:rPr>
                  <w:rStyle w:val="PageNumber"/>
                </w:rPr>
                <w:t>8 July 2024</w:t>
              </w:r>
            </w:sdtContent>
          </w:sdt>
        </w:p>
        <w:p w14:paraId="65238979"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07A3D">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07A3D">
            <w:rPr>
              <w:rStyle w:val="PageNumber"/>
              <w:noProof/>
            </w:rPr>
            <w:t>4</w:t>
          </w:r>
          <w:r w:rsidRPr="00AC4488">
            <w:rPr>
              <w:rStyle w:val="PageNumber"/>
            </w:rPr>
            <w:fldChar w:fldCharType="end"/>
          </w:r>
        </w:p>
      </w:tc>
      <w:tc>
        <w:tcPr>
          <w:tcW w:w="2551" w:type="dxa"/>
          <w:vAlign w:val="bottom"/>
        </w:tcPr>
        <w:p w14:paraId="1F5DD99A" w14:textId="77777777" w:rsidR="0071700C" w:rsidRPr="001E14EB" w:rsidRDefault="0071700C" w:rsidP="0071700C">
          <w:pPr>
            <w:spacing w:after="0"/>
            <w:jc w:val="right"/>
          </w:pPr>
          <w:r>
            <w:rPr>
              <w:noProof/>
              <w:lang w:eastAsia="en-AU"/>
            </w:rPr>
            <w:drawing>
              <wp:inline distT="0" distB="0" distL="0" distR="0" wp14:anchorId="339DC40C" wp14:editId="50FDD215">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70672DC"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A3EA" w14:textId="77777777" w:rsidR="003E3B89" w:rsidRDefault="003E3B89" w:rsidP="007332FF">
      <w:r>
        <w:separator/>
      </w:r>
    </w:p>
  </w:footnote>
  <w:footnote w:type="continuationSeparator" w:id="0">
    <w:p w14:paraId="43C7120B" w14:textId="77777777" w:rsidR="003E3B89" w:rsidRDefault="003E3B89" w:rsidP="007332FF">
      <w:r>
        <w:continuationSeparator/>
      </w:r>
    </w:p>
  </w:footnote>
  <w:footnote w:id="1">
    <w:p w14:paraId="4676CF09" w14:textId="77777777" w:rsidR="00CC1DC9" w:rsidRDefault="00CC1DC9">
      <w:pPr>
        <w:pStyle w:val="FootnoteText"/>
      </w:pPr>
      <w:r>
        <w:rPr>
          <w:rStyle w:val="FootnoteReference"/>
        </w:rPr>
        <w:footnoteRef/>
      </w:r>
      <w:r>
        <w:t xml:space="preserve"> </w:t>
      </w:r>
      <w:r w:rsidRPr="002560A0">
        <w:t>https://industry.nt.gov.au/privacy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246C" w14:textId="77777777" w:rsidR="00983000" w:rsidRPr="00162207" w:rsidRDefault="002B3EFB"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564A22">
          <w:t>Study in Australia’s Northern Territory Scholarship program – Application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2841" w14:textId="77777777" w:rsidR="00E54F9E" w:rsidRPr="006B5E68" w:rsidRDefault="002B3EFB" w:rsidP="00435082">
    <w:pPr>
      <w:pStyle w:val="Title"/>
      <w:rPr>
        <w:sz w:val="56"/>
        <w:szCs w:val="56"/>
      </w:rPr>
    </w:pPr>
    <w:sdt>
      <w:sdtPr>
        <w:rPr>
          <w:rStyle w:val="TitleCha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564A22" w:rsidRPr="006B5E68">
          <w:rPr>
            <w:rStyle w:val="TitleChar"/>
            <w:sz w:val="56"/>
            <w:szCs w:val="56"/>
          </w:rPr>
          <w:t>Study in Australia’s Northern Territory Scholarship program – Application</w:t>
        </w:r>
      </w:sdtContent>
    </w:sdt>
    <w:r w:rsidR="00564A22" w:rsidRPr="006B5E68">
      <w:rPr>
        <w:rStyle w:val="TitleChar"/>
        <w:sz w:val="56"/>
        <w:szCs w:val="56"/>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1165"/>
    <w:multiLevelType w:val="multilevel"/>
    <w:tmpl w:val="2C3C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BF445FA"/>
    <w:multiLevelType w:val="multilevel"/>
    <w:tmpl w:val="BB9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0CA15DF"/>
    <w:multiLevelType w:val="hybridMultilevel"/>
    <w:tmpl w:val="6E5E6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3051E2"/>
    <w:multiLevelType w:val="multilevel"/>
    <w:tmpl w:val="364E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3969A3"/>
    <w:multiLevelType w:val="hybridMultilevel"/>
    <w:tmpl w:val="BE98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CC324EE"/>
    <w:multiLevelType w:val="multilevel"/>
    <w:tmpl w:val="DB4E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48738318">
    <w:abstractNumId w:val="21"/>
  </w:num>
  <w:num w:numId="2" w16cid:durableId="749234935">
    <w:abstractNumId w:val="13"/>
  </w:num>
  <w:num w:numId="3" w16cid:durableId="623779540">
    <w:abstractNumId w:val="38"/>
  </w:num>
  <w:num w:numId="4" w16cid:durableId="79109260">
    <w:abstractNumId w:val="24"/>
  </w:num>
  <w:num w:numId="5" w16cid:durableId="1928228726">
    <w:abstractNumId w:val="17"/>
  </w:num>
  <w:num w:numId="6" w16cid:durableId="463735399">
    <w:abstractNumId w:val="9"/>
  </w:num>
  <w:num w:numId="7" w16cid:durableId="1679769014">
    <w:abstractNumId w:val="29"/>
  </w:num>
  <w:num w:numId="8" w16cid:durableId="1957444793">
    <w:abstractNumId w:val="16"/>
  </w:num>
  <w:num w:numId="9" w16cid:durableId="1547328541">
    <w:abstractNumId w:val="26"/>
  </w:num>
  <w:num w:numId="10" w16cid:durableId="1158419100">
    <w:abstractNumId w:val="28"/>
  </w:num>
  <w:num w:numId="11" w16cid:durableId="1037967975">
    <w:abstractNumId w:val="2"/>
  </w:num>
  <w:num w:numId="12" w16cid:durableId="211113386">
    <w:abstractNumId w:val="39"/>
  </w:num>
  <w:num w:numId="13" w16cid:durableId="1263152190">
    <w:abstractNumId w:val="27"/>
  </w:num>
  <w:num w:numId="14" w16cid:durableId="16412235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AC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3BD7"/>
    <w:rsid w:val="000A4317"/>
    <w:rsid w:val="000A559C"/>
    <w:rsid w:val="000B2546"/>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274C"/>
    <w:rsid w:val="00150DC0"/>
    <w:rsid w:val="0015394D"/>
    <w:rsid w:val="00156CD4"/>
    <w:rsid w:val="001577DB"/>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7608"/>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560A0"/>
    <w:rsid w:val="00265C56"/>
    <w:rsid w:val="002716CD"/>
    <w:rsid w:val="00274D4B"/>
    <w:rsid w:val="002806F5"/>
    <w:rsid w:val="00281577"/>
    <w:rsid w:val="00287D73"/>
    <w:rsid w:val="002926BC"/>
    <w:rsid w:val="00293A72"/>
    <w:rsid w:val="00297159"/>
    <w:rsid w:val="002A0160"/>
    <w:rsid w:val="002A19F2"/>
    <w:rsid w:val="002A30C3"/>
    <w:rsid w:val="002A6F6A"/>
    <w:rsid w:val="002A7712"/>
    <w:rsid w:val="002B38F7"/>
    <w:rsid w:val="002B3EFB"/>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A3D"/>
    <w:rsid w:val="00307FE1"/>
    <w:rsid w:val="003164BA"/>
    <w:rsid w:val="003258E6"/>
    <w:rsid w:val="00342283"/>
    <w:rsid w:val="00343A87"/>
    <w:rsid w:val="00344A36"/>
    <w:rsid w:val="003456F4"/>
    <w:rsid w:val="00347FB6"/>
    <w:rsid w:val="003504FD"/>
    <w:rsid w:val="00350881"/>
    <w:rsid w:val="003573A7"/>
    <w:rsid w:val="00357D55"/>
    <w:rsid w:val="003607D1"/>
    <w:rsid w:val="00363513"/>
    <w:rsid w:val="003657E5"/>
    <w:rsid w:val="0036589C"/>
    <w:rsid w:val="00371312"/>
    <w:rsid w:val="00371DC7"/>
    <w:rsid w:val="00377B21"/>
    <w:rsid w:val="00382A7F"/>
    <w:rsid w:val="003859AD"/>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89"/>
    <w:rsid w:val="003E3BB2"/>
    <w:rsid w:val="003F5B58"/>
    <w:rsid w:val="003F6BAE"/>
    <w:rsid w:val="0040222A"/>
    <w:rsid w:val="004047BC"/>
    <w:rsid w:val="004100F7"/>
    <w:rsid w:val="00414CB3"/>
    <w:rsid w:val="0041563D"/>
    <w:rsid w:val="00417D66"/>
    <w:rsid w:val="00426E25"/>
    <w:rsid w:val="00427D9C"/>
    <w:rsid w:val="00427E7E"/>
    <w:rsid w:val="0043465D"/>
    <w:rsid w:val="00435082"/>
    <w:rsid w:val="00443B6E"/>
    <w:rsid w:val="0044416B"/>
    <w:rsid w:val="00450636"/>
    <w:rsid w:val="00451914"/>
    <w:rsid w:val="0045420A"/>
    <w:rsid w:val="004554D4"/>
    <w:rsid w:val="00461744"/>
    <w:rsid w:val="00466185"/>
    <w:rsid w:val="00466303"/>
    <w:rsid w:val="004668A7"/>
    <w:rsid w:val="00466D96"/>
    <w:rsid w:val="00467747"/>
    <w:rsid w:val="00470017"/>
    <w:rsid w:val="0047105A"/>
    <w:rsid w:val="00473C98"/>
    <w:rsid w:val="00474965"/>
    <w:rsid w:val="00482DF8"/>
    <w:rsid w:val="00484434"/>
    <w:rsid w:val="004864DE"/>
    <w:rsid w:val="00494BE5"/>
    <w:rsid w:val="004A0EBA"/>
    <w:rsid w:val="004A2538"/>
    <w:rsid w:val="004A331E"/>
    <w:rsid w:val="004B0C15"/>
    <w:rsid w:val="004B35EA"/>
    <w:rsid w:val="004B69E4"/>
    <w:rsid w:val="004C6C39"/>
    <w:rsid w:val="004D075F"/>
    <w:rsid w:val="004D1B76"/>
    <w:rsid w:val="004D344E"/>
    <w:rsid w:val="004D464A"/>
    <w:rsid w:val="004D77D2"/>
    <w:rsid w:val="004E019E"/>
    <w:rsid w:val="004E06EC"/>
    <w:rsid w:val="004E0A3F"/>
    <w:rsid w:val="004E248B"/>
    <w:rsid w:val="004E2CB7"/>
    <w:rsid w:val="004F016A"/>
    <w:rsid w:val="00500F94"/>
    <w:rsid w:val="00502FB3"/>
    <w:rsid w:val="00503DE9"/>
    <w:rsid w:val="0050530C"/>
    <w:rsid w:val="00505DEA"/>
    <w:rsid w:val="00507782"/>
    <w:rsid w:val="00512A04"/>
    <w:rsid w:val="00520499"/>
    <w:rsid w:val="005249F5"/>
    <w:rsid w:val="0052598A"/>
    <w:rsid w:val="005260F7"/>
    <w:rsid w:val="00536293"/>
    <w:rsid w:val="00536842"/>
    <w:rsid w:val="00543BD1"/>
    <w:rsid w:val="00556113"/>
    <w:rsid w:val="00564A22"/>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E70B6"/>
    <w:rsid w:val="005F0B17"/>
    <w:rsid w:val="005F6602"/>
    <w:rsid w:val="005F77C7"/>
    <w:rsid w:val="00620675"/>
    <w:rsid w:val="00622910"/>
    <w:rsid w:val="006241D5"/>
    <w:rsid w:val="006254B6"/>
    <w:rsid w:val="00627FC8"/>
    <w:rsid w:val="006433C3"/>
    <w:rsid w:val="00650F5B"/>
    <w:rsid w:val="00654ACF"/>
    <w:rsid w:val="006670D7"/>
    <w:rsid w:val="006719EA"/>
    <w:rsid w:val="00671F13"/>
    <w:rsid w:val="0067400A"/>
    <w:rsid w:val="006847AD"/>
    <w:rsid w:val="0069114B"/>
    <w:rsid w:val="006944C1"/>
    <w:rsid w:val="006A756A"/>
    <w:rsid w:val="006B5E68"/>
    <w:rsid w:val="006C0EC2"/>
    <w:rsid w:val="006D66F7"/>
    <w:rsid w:val="006F1B64"/>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868C2"/>
    <w:rsid w:val="007907E4"/>
    <w:rsid w:val="00796461"/>
    <w:rsid w:val="007A5417"/>
    <w:rsid w:val="007A6A4F"/>
    <w:rsid w:val="007B03F5"/>
    <w:rsid w:val="007B5C09"/>
    <w:rsid w:val="007B5DA2"/>
    <w:rsid w:val="007C0966"/>
    <w:rsid w:val="007C19E7"/>
    <w:rsid w:val="007C5CFD"/>
    <w:rsid w:val="007C6D9F"/>
    <w:rsid w:val="007D4893"/>
    <w:rsid w:val="007D7D92"/>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86A61"/>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2E08"/>
    <w:rsid w:val="0096542F"/>
    <w:rsid w:val="00967FA7"/>
    <w:rsid w:val="00971645"/>
    <w:rsid w:val="00977919"/>
    <w:rsid w:val="00983000"/>
    <w:rsid w:val="009870FA"/>
    <w:rsid w:val="009921C3"/>
    <w:rsid w:val="00992BCE"/>
    <w:rsid w:val="0099551D"/>
    <w:rsid w:val="009A5897"/>
    <w:rsid w:val="009A5F24"/>
    <w:rsid w:val="009B0B3E"/>
    <w:rsid w:val="009B1913"/>
    <w:rsid w:val="009B6657"/>
    <w:rsid w:val="009B6966"/>
    <w:rsid w:val="009C0028"/>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3267"/>
    <w:rsid w:val="00A22C38"/>
    <w:rsid w:val="00A25193"/>
    <w:rsid w:val="00A26E80"/>
    <w:rsid w:val="00A31AE8"/>
    <w:rsid w:val="00A3739D"/>
    <w:rsid w:val="00A37DDA"/>
    <w:rsid w:val="00A45005"/>
    <w:rsid w:val="00A567EE"/>
    <w:rsid w:val="00A70DD8"/>
    <w:rsid w:val="00A711F4"/>
    <w:rsid w:val="00A76406"/>
    <w:rsid w:val="00A76790"/>
    <w:rsid w:val="00A85D0C"/>
    <w:rsid w:val="00A925EC"/>
    <w:rsid w:val="00A929AA"/>
    <w:rsid w:val="00A92B6B"/>
    <w:rsid w:val="00AA541E"/>
    <w:rsid w:val="00AD0DA4"/>
    <w:rsid w:val="00AD4169"/>
    <w:rsid w:val="00AE25C6"/>
    <w:rsid w:val="00AE306C"/>
    <w:rsid w:val="00AF28C1"/>
    <w:rsid w:val="00AF5842"/>
    <w:rsid w:val="00B02EF1"/>
    <w:rsid w:val="00B07C97"/>
    <w:rsid w:val="00B11C67"/>
    <w:rsid w:val="00B14257"/>
    <w:rsid w:val="00B15754"/>
    <w:rsid w:val="00B16002"/>
    <w:rsid w:val="00B2046E"/>
    <w:rsid w:val="00B20E8B"/>
    <w:rsid w:val="00B257E1"/>
    <w:rsid w:val="00B2599A"/>
    <w:rsid w:val="00B27AC4"/>
    <w:rsid w:val="00B33FD5"/>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1DC9"/>
    <w:rsid w:val="00CC571B"/>
    <w:rsid w:val="00CC61CD"/>
    <w:rsid w:val="00CC6C02"/>
    <w:rsid w:val="00CC737B"/>
    <w:rsid w:val="00CD5011"/>
    <w:rsid w:val="00CE640F"/>
    <w:rsid w:val="00CE76BC"/>
    <w:rsid w:val="00CF0E15"/>
    <w:rsid w:val="00CF540E"/>
    <w:rsid w:val="00D02F07"/>
    <w:rsid w:val="00D15B7F"/>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285D"/>
    <w:rsid w:val="00E84C5A"/>
    <w:rsid w:val="00E861DB"/>
    <w:rsid w:val="00E908F1"/>
    <w:rsid w:val="00E93406"/>
    <w:rsid w:val="00E956C5"/>
    <w:rsid w:val="00E95C39"/>
    <w:rsid w:val="00EA0F6C"/>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4F4"/>
    <w:rsid w:val="00F02591"/>
    <w:rsid w:val="00F2533E"/>
    <w:rsid w:val="00F30AE1"/>
    <w:rsid w:val="00F5696E"/>
    <w:rsid w:val="00F60EFF"/>
    <w:rsid w:val="00F67D2D"/>
    <w:rsid w:val="00F858F2"/>
    <w:rsid w:val="00F860CC"/>
    <w:rsid w:val="00F92E3C"/>
    <w:rsid w:val="00F94398"/>
    <w:rsid w:val="00FA4289"/>
    <w:rsid w:val="00FB2B56"/>
    <w:rsid w:val="00FB55D5"/>
    <w:rsid w:val="00FC12BF"/>
    <w:rsid w:val="00FC2C60"/>
    <w:rsid w:val="00FC4FF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A862"/>
  <w15:docId w15:val="{590ABCAE-C163-41C1-B26B-9BD788EA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654ACF"/>
    <w:pPr>
      <w:spacing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Questionlabel">
    <w:name w:val="Question label"/>
    <w:basedOn w:val="DefaultParagraphFont"/>
    <w:uiPriority w:val="3"/>
    <w:qFormat/>
    <w:rsid w:val="00654ACF"/>
    <w:rPr>
      <w:rFonts w:ascii="Lato" w:hAnsi="Lato"/>
      <w:b/>
      <w:bCs/>
      <w:sz w:val="22"/>
    </w:rPr>
  </w:style>
  <w:style w:type="paragraph" w:styleId="FootnoteText">
    <w:name w:val="footnote text"/>
    <w:basedOn w:val="Normal"/>
    <w:link w:val="FootnoteTextChar"/>
    <w:uiPriority w:val="99"/>
    <w:semiHidden/>
    <w:unhideWhenUsed/>
    <w:rsid w:val="002560A0"/>
    <w:pPr>
      <w:spacing w:after="0"/>
    </w:pPr>
    <w:rPr>
      <w:sz w:val="20"/>
      <w:szCs w:val="20"/>
    </w:rPr>
  </w:style>
  <w:style w:type="character" w:customStyle="1" w:styleId="FootnoteTextChar">
    <w:name w:val="Footnote Text Char"/>
    <w:basedOn w:val="DefaultParagraphFont"/>
    <w:link w:val="FootnoteText"/>
    <w:uiPriority w:val="99"/>
    <w:semiHidden/>
    <w:rsid w:val="002560A0"/>
    <w:rPr>
      <w:rFonts w:ascii="Lato" w:hAnsi="Lato"/>
      <w:sz w:val="20"/>
      <w:szCs w:val="20"/>
    </w:rPr>
  </w:style>
  <w:style w:type="character" w:styleId="FootnoteReference">
    <w:name w:val="footnote reference"/>
    <w:basedOn w:val="DefaultParagraphFont"/>
    <w:uiPriority w:val="99"/>
    <w:semiHidden/>
    <w:unhideWhenUsed/>
    <w:rsid w:val="002560A0"/>
    <w:rPr>
      <w:vertAlign w:val="superscript"/>
    </w:rPr>
  </w:style>
  <w:style w:type="paragraph" w:customStyle="1" w:styleId="Default">
    <w:name w:val="Default"/>
    <w:rsid w:val="00EA0F6C"/>
    <w:pPr>
      <w:autoSpaceDE w:val="0"/>
      <w:autoSpaceDN w:val="0"/>
      <w:adjustRightInd w:val="0"/>
      <w:spacing w:after="0"/>
    </w:pPr>
    <w:rPr>
      <w:rFonts w:ascii="LWEMDW+Ubuntu-Light" w:eastAsiaTheme="minorHAnsi" w:hAnsi="LWEMDW+Ubuntu-Light" w:cs="LWEMDW+Ubuntu-Light"/>
      <w:color w:val="000000"/>
      <w:sz w:val="24"/>
      <w:szCs w:val="24"/>
    </w:rPr>
  </w:style>
  <w:style w:type="character" w:styleId="CommentReference">
    <w:name w:val="annotation reference"/>
    <w:basedOn w:val="DefaultParagraphFont"/>
    <w:uiPriority w:val="99"/>
    <w:semiHidden/>
    <w:unhideWhenUsed/>
    <w:rsid w:val="003607D1"/>
    <w:rPr>
      <w:sz w:val="16"/>
      <w:szCs w:val="16"/>
    </w:rPr>
  </w:style>
  <w:style w:type="paragraph" w:styleId="CommentText">
    <w:name w:val="annotation text"/>
    <w:basedOn w:val="Normal"/>
    <w:link w:val="CommentTextChar"/>
    <w:uiPriority w:val="99"/>
    <w:semiHidden/>
    <w:unhideWhenUsed/>
    <w:rsid w:val="003607D1"/>
    <w:rPr>
      <w:sz w:val="20"/>
      <w:szCs w:val="20"/>
    </w:rPr>
  </w:style>
  <w:style w:type="character" w:customStyle="1" w:styleId="CommentTextChar">
    <w:name w:val="Comment Text Char"/>
    <w:basedOn w:val="DefaultParagraphFont"/>
    <w:link w:val="CommentText"/>
    <w:uiPriority w:val="99"/>
    <w:semiHidden/>
    <w:rsid w:val="003607D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3607D1"/>
    <w:rPr>
      <w:b/>
      <w:bCs/>
    </w:rPr>
  </w:style>
  <w:style w:type="character" w:customStyle="1" w:styleId="CommentSubjectChar">
    <w:name w:val="Comment Subject Char"/>
    <w:basedOn w:val="CommentTextChar"/>
    <w:link w:val="CommentSubject"/>
    <w:uiPriority w:val="99"/>
    <w:semiHidden/>
    <w:rsid w:val="003607D1"/>
    <w:rPr>
      <w:rFonts w:ascii="Lato" w:hAnsi="Lato"/>
      <w:b/>
      <w:bCs/>
      <w:sz w:val="20"/>
      <w:szCs w:val="20"/>
    </w:rPr>
  </w:style>
  <w:style w:type="paragraph" w:styleId="Revision">
    <w:name w:val="Revision"/>
    <w:hidden/>
    <w:uiPriority w:val="99"/>
    <w:semiHidden/>
    <w:rsid w:val="00F2533E"/>
    <w:pPr>
      <w:spacing w:after="0"/>
    </w:pPr>
    <w:rPr>
      <w:rFonts w:ascii="Lato" w:hAnsi="Lato"/>
    </w:rPr>
  </w:style>
  <w:style w:type="character" w:styleId="FollowedHyperlink">
    <w:name w:val="FollowedHyperlink"/>
    <w:basedOn w:val="DefaultParagraphFont"/>
    <w:uiPriority w:val="99"/>
    <w:semiHidden/>
    <w:unhideWhenUsed/>
    <w:rsid w:val="00F2533E"/>
    <w:rPr>
      <w:color w:val="8C4799" w:themeColor="followedHyperlink"/>
      <w:u w:val="single"/>
    </w:rPr>
  </w:style>
  <w:style w:type="character" w:customStyle="1" w:styleId="UnresolvedMention1">
    <w:name w:val="Unresolved Mention1"/>
    <w:basedOn w:val="DefaultParagraphFont"/>
    <w:uiPriority w:val="99"/>
    <w:semiHidden/>
    <w:unhideWhenUsed/>
    <w:rsid w:val="00F2533E"/>
    <w:rPr>
      <w:color w:val="605E5C"/>
      <w:shd w:val="clear" w:color="auto" w:fill="E1DFDD"/>
    </w:rPr>
  </w:style>
  <w:style w:type="character" w:styleId="UnresolvedMention">
    <w:name w:val="Unresolved Mention"/>
    <w:basedOn w:val="DefaultParagraphFont"/>
    <w:uiPriority w:val="99"/>
    <w:semiHidden/>
    <w:unhideWhenUsed/>
    <w:rsid w:val="006B5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960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60380515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dustry.nt.gov.au/privacy"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tudynt@nt.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yNT@nt.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www.studynt.nt.gov.au/student-experience/student-stories/scholarship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tudynt.nt.gov.au/scholarships/study-in-australias-northern-territory-scholarship" TargetMode="External"/><Relationship Id="rId14" Type="http://schemas.openxmlformats.org/officeDocument/2006/relationships/hyperlink" Target="mailto:ditt.foi@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6\AppData\Local\Packages\Microsoft.MicrosoftEdge_8wekyb3d8bbwe\TempState\Downloads\ntg-short-portrait-template_0%20(5).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06EA5C-E43A-4893-9FA8-36E531FB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 (5).dotx</Template>
  <TotalTime>30</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Study in Australia’s Northern Territory Scholarship program – Application</vt:lpstr>
    </vt:vector>
  </TitlesOfParts>
  <Company>INDUSTRY, TOURISM AND TRADE</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in Australia’s Northern Territory Scholarship program – Application</dc:title>
  <dc:creator>Northern Territory Government</dc:creator>
  <cp:lastModifiedBy>Vanya Bosiocic</cp:lastModifiedBy>
  <cp:revision>8</cp:revision>
  <cp:lastPrinted>2024-07-18T01:07:00Z</cp:lastPrinted>
  <dcterms:created xsi:type="dcterms:W3CDTF">2024-07-08T04:06:00Z</dcterms:created>
  <dcterms:modified xsi:type="dcterms:W3CDTF">2024-07-18T01:08:00Z</dcterms:modified>
</cp:coreProperties>
</file>